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05245" w14:textId="21536BA4" w:rsidR="008D0841" w:rsidRPr="006146C9" w:rsidRDefault="00FE3FA3" w:rsidP="002F7FB3">
      <w:pPr>
        <w:spacing w:after="0" w:line="240" w:lineRule="auto"/>
        <w:jc w:val="center"/>
        <w:rPr>
          <w:rFonts w:ascii="Tahoma" w:hAnsi="Tahoma" w:cs="Tahoma"/>
          <w:b/>
          <w:bCs/>
          <w:sz w:val="32"/>
        </w:rPr>
      </w:pPr>
      <w:r w:rsidRPr="00ED31E8">
        <w:rPr>
          <w:rFonts w:ascii="Tahoma" w:hAnsi="Tahoma" w:cs="Tahoma"/>
          <w:b/>
          <w:bCs/>
          <w:sz w:val="32"/>
        </w:rPr>
        <w:t xml:space="preserve">CIRCULAR </w:t>
      </w:r>
      <w:r w:rsidR="006E4447" w:rsidRPr="00ED31E8">
        <w:rPr>
          <w:rFonts w:ascii="Tahoma" w:hAnsi="Tahoma" w:cs="Tahoma"/>
          <w:b/>
          <w:bCs/>
          <w:sz w:val="32"/>
        </w:rPr>
        <w:t xml:space="preserve">NÚM. </w:t>
      </w:r>
      <w:r w:rsidR="005C5BE6">
        <w:rPr>
          <w:rFonts w:ascii="Tahoma" w:hAnsi="Tahoma" w:cs="Tahoma"/>
          <w:b/>
          <w:bCs/>
          <w:sz w:val="32"/>
        </w:rPr>
        <w:t>27</w:t>
      </w:r>
      <w:r w:rsidRPr="00ED31E8">
        <w:rPr>
          <w:rFonts w:ascii="Tahoma" w:hAnsi="Tahoma" w:cs="Tahoma"/>
          <w:b/>
          <w:bCs/>
          <w:sz w:val="32"/>
        </w:rPr>
        <w:t>/CJCAM/</w:t>
      </w:r>
      <w:r w:rsidR="006A51FE">
        <w:rPr>
          <w:rFonts w:ascii="Tahoma" w:hAnsi="Tahoma" w:cs="Tahoma"/>
          <w:b/>
          <w:bCs/>
          <w:sz w:val="32"/>
        </w:rPr>
        <w:t>SEJEC/20</w:t>
      </w:r>
      <w:r w:rsidR="00C3427A" w:rsidRPr="006146C9">
        <w:rPr>
          <w:rFonts w:ascii="Tahoma" w:hAnsi="Tahoma" w:cs="Tahoma"/>
          <w:b/>
          <w:bCs/>
          <w:sz w:val="32"/>
        </w:rPr>
        <w:t>-20</w:t>
      </w:r>
      <w:r w:rsidR="006A51FE">
        <w:rPr>
          <w:rFonts w:ascii="Tahoma" w:hAnsi="Tahoma" w:cs="Tahoma"/>
          <w:b/>
          <w:bCs/>
          <w:sz w:val="32"/>
        </w:rPr>
        <w:t>21</w:t>
      </w:r>
    </w:p>
    <w:p w14:paraId="1C40F91C" w14:textId="77777777" w:rsidR="002F7FB3" w:rsidRPr="006146C9" w:rsidRDefault="002F7FB3" w:rsidP="002F7FB3">
      <w:pPr>
        <w:spacing w:after="0" w:line="240" w:lineRule="auto"/>
        <w:jc w:val="center"/>
        <w:rPr>
          <w:rFonts w:ascii="Arial" w:hAnsi="Arial" w:cs="Arial"/>
          <w:b/>
          <w:sz w:val="20"/>
          <w:szCs w:val="16"/>
          <w:lang w:val="es-MX" w:eastAsia="es-ES"/>
        </w:rPr>
      </w:pPr>
    </w:p>
    <w:p w14:paraId="03A16B10" w14:textId="77777777" w:rsidR="00FE3FA3" w:rsidRPr="006146C9"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6146C9">
        <w:rPr>
          <w:rFonts w:ascii="Arial" w:hAnsi="Arial" w:cs="Arial"/>
          <w:b/>
          <w:sz w:val="20"/>
          <w:szCs w:val="16"/>
          <w:lang w:val="es-MX" w:eastAsia="es-ES"/>
        </w:rPr>
        <w:t xml:space="preserve">Asunto: </w:t>
      </w:r>
      <w:r w:rsidRPr="006146C9">
        <w:rPr>
          <w:rFonts w:ascii="Arial" w:hAnsi="Arial" w:cs="Arial"/>
          <w:sz w:val="20"/>
          <w:szCs w:val="16"/>
          <w:lang w:val="es-MX" w:eastAsia="es-ES"/>
        </w:rPr>
        <w:t>Se informa punto de Acuerdo.</w:t>
      </w:r>
    </w:p>
    <w:p w14:paraId="6294E7A7" w14:textId="77777777" w:rsidR="00FE3FA3" w:rsidRPr="006146C9"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0587DD45" w14:textId="77777777" w:rsidR="002F6021" w:rsidRPr="006146C9" w:rsidRDefault="002F602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p>
    <w:p w14:paraId="48404D3F" w14:textId="782D2CE6" w:rsidR="00FE3FA3" w:rsidRPr="006146C9" w:rsidRDefault="00FE3FA3" w:rsidP="00D86109">
      <w:pPr>
        <w:widowControl w:val="0"/>
        <w:tabs>
          <w:tab w:val="left" w:pos="426"/>
          <w:tab w:val="left" w:pos="540"/>
          <w:tab w:val="left" w:pos="567"/>
          <w:tab w:val="left" w:leader="dot" w:pos="7655"/>
        </w:tabs>
        <w:autoSpaceDE w:val="0"/>
        <w:autoSpaceDN w:val="0"/>
        <w:spacing w:after="0" w:line="240" w:lineRule="auto"/>
        <w:ind w:right="51"/>
        <w:jc w:val="both"/>
        <w:rPr>
          <w:rFonts w:ascii="Arial" w:hAnsi="Arial" w:cs="Arial"/>
          <w:b/>
          <w:sz w:val="24"/>
          <w:lang w:val="es-MX" w:eastAsia="es-ES"/>
        </w:rPr>
      </w:pPr>
      <w:r w:rsidRPr="006146C9">
        <w:rPr>
          <w:rFonts w:ascii="Arial" w:hAnsi="Arial" w:cs="Arial"/>
          <w:b/>
          <w:sz w:val="24"/>
          <w:lang w:val="es-MX" w:eastAsia="es-ES"/>
        </w:rPr>
        <w:t>CONSEJERAS, CONSEJEROS, MAGISTRADO PRESIDENTE  DEL COMITÉ DE TRANSPARENCIA, MAGISTRADOS DEL CONSEJO ACADÉMICO, MAGISTRADOS DEL ÓRGANO AUXILI</w:t>
      </w:r>
      <w:r w:rsidR="007F20E0" w:rsidRPr="006146C9">
        <w:rPr>
          <w:rFonts w:ascii="Arial" w:hAnsi="Arial" w:cs="Arial"/>
          <w:b/>
          <w:sz w:val="24"/>
          <w:lang w:val="es-MX" w:eastAsia="es-ES"/>
        </w:rPr>
        <w:t xml:space="preserve">AR DE LA VISITADURÍA JUDICIAL, </w:t>
      </w:r>
      <w:r w:rsidRPr="006146C9">
        <w:rPr>
          <w:rFonts w:ascii="Arial" w:hAnsi="Arial" w:cs="Arial"/>
          <w:b/>
          <w:sz w:val="24"/>
          <w:lang w:val="es-MX" w:eastAsia="es-ES"/>
        </w:rPr>
        <w:t>OFICIALÍA MAYOR, JUEZAS Y JUECES DE PRIMERA INSTANCIA DEL PRIMER, SEGUNDO, TERCER, CUARTO Y QUINTO DISTRITOS JUDICIALES, ESCUELA JUDICIAL, CENTRO DE CAPACITACIÓN Y ACTUALIZACIÓN, CONTR</w:t>
      </w:r>
      <w:r w:rsidR="00425A1D" w:rsidRPr="006146C9">
        <w:rPr>
          <w:rFonts w:ascii="Arial" w:hAnsi="Arial" w:cs="Arial"/>
          <w:b/>
          <w:sz w:val="24"/>
          <w:lang w:val="es-MX" w:eastAsia="es-ES"/>
        </w:rPr>
        <w:t xml:space="preserve">ALORÍA, </w:t>
      </w:r>
      <w:r w:rsidRPr="006146C9">
        <w:rPr>
          <w:rFonts w:ascii="Arial" w:hAnsi="Arial" w:cs="Arial"/>
          <w:b/>
          <w:sz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5E05808" w14:textId="77777777" w:rsidR="002F6021" w:rsidRPr="006146C9" w:rsidRDefault="002F6021" w:rsidP="00FE3FA3">
      <w:pPr>
        <w:spacing w:after="0" w:line="240" w:lineRule="auto"/>
        <w:ind w:right="566"/>
        <w:jc w:val="both"/>
        <w:rPr>
          <w:rFonts w:ascii="Arial" w:eastAsia="Calibri" w:hAnsi="Arial" w:cs="Arial"/>
          <w:bCs/>
          <w:sz w:val="24"/>
          <w:lang w:val="es-MX"/>
        </w:rPr>
      </w:pPr>
    </w:p>
    <w:p w14:paraId="6A9E0531" w14:textId="46181764" w:rsidR="008F5793" w:rsidRDefault="008F5793" w:rsidP="00FF64C5">
      <w:pPr>
        <w:tabs>
          <w:tab w:val="left" w:pos="851"/>
          <w:tab w:val="left" w:pos="1418"/>
          <w:tab w:val="left" w:leader="dot" w:pos="7655"/>
        </w:tabs>
        <w:spacing w:after="0"/>
        <w:ind w:right="49"/>
        <w:jc w:val="both"/>
        <w:rPr>
          <w:rFonts w:ascii="Arial" w:hAnsi="Arial" w:cs="Arial"/>
          <w:bCs/>
          <w:sz w:val="24"/>
        </w:rPr>
      </w:pPr>
      <w:r w:rsidRPr="006146C9">
        <w:rPr>
          <w:rFonts w:ascii="Arial" w:hAnsi="Arial" w:cs="Arial"/>
          <w:bCs/>
          <w:sz w:val="24"/>
        </w:rPr>
        <w:t>De conformidad con lo que establece el artículo 156, fracciones IX y XV de la Ley Orgánica del Poder Judicial del Estado, me permito hacer de su conocimiento que</w:t>
      </w:r>
      <w:r w:rsidR="00D728F2" w:rsidRPr="006146C9">
        <w:rPr>
          <w:rFonts w:ascii="Arial" w:hAnsi="Arial" w:cs="Arial"/>
          <w:bCs/>
          <w:sz w:val="24"/>
        </w:rPr>
        <w:t xml:space="preserve"> en Sesión </w:t>
      </w:r>
      <w:r w:rsidR="00ED6C67" w:rsidRPr="006146C9">
        <w:rPr>
          <w:rFonts w:ascii="Arial" w:hAnsi="Arial" w:cs="Arial"/>
          <w:bCs/>
          <w:sz w:val="24"/>
        </w:rPr>
        <w:t xml:space="preserve">Ordinaria </w:t>
      </w:r>
      <w:r w:rsidR="00D87CF1" w:rsidRPr="006146C9">
        <w:rPr>
          <w:rFonts w:ascii="Arial" w:hAnsi="Arial" w:cs="Arial"/>
          <w:bCs/>
          <w:sz w:val="24"/>
        </w:rPr>
        <w:t xml:space="preserve">de fecha </w:t>
      </w:r>
      <w:r w:rsidR="005C5BE6">
        <w:rPr>
          <w:rFonts w:ascii="Arial" w:hAnsi="Arial" w:cs="Arial"/>
          <w:bCs/>
          <w:sz w:val="24"/>
        </w:rPr>
        <w:t>04</w:t>
      </w:r>
      <w:r w:rsidR="00D87CF1" w:rsidRPr="006146C9">
        <w:rPr>
          <w:rFonts w:ascii="Arial" w:hAnsi="Arial" w:cs="Arial"/>
          <w:bCs/>
          <w:sz w:val="24"/>
        </w:rPr>
        <w:t xml:space="preserve"> de </w:t>
      </w:r>
      <w:r w:rsidR="005C5BE6">
        <w:rPr>
          <w:rFonts w:ascii="Arial" w:hAnsi="Arial" w:cs="Arial"/>
          <w:bCs/>
          <w:sz w:val="24"/>
        </w:rPr>
        <w:t>noviembre</w:t>
      </w:r>
      <w:r w:rsidR="00EE25BF" w:rsidRPr="006146C9">
        <w:rPr>
          <w:rFonts w:ascii="Arial" w:hAnsi="Arial" w:cs="Arial"/>
          <w:bCs/>
          <w:sz w:val="24"/>
        </w:rPr>
        <w:t xml:space="preserve"> </w:t>
      </w:r>
      <w:r w:rsidRPr="006146C9">
        <w:rPr>
          <w:rFonts w:ascii="Arial" w:hAnsi="Arial" w:cs="Arial"/>
          <w:bCs/>
          <w:sz w:val="24"/>
        </w:rPr>
        <w:t>de 20</w:t>
      </w:r>
      <w:r w:rsidR="00971774" w:rsidRPr="006146C9">
        <w:rPr>
          <w:rFonts w:ascii="Arial" w:hAnsi="Arial" w:cs="Arial"/>
          <w:bCs/>
          <w:sz w:val="24"/>
        </w:rPr>
        <w:t>20</w:t>
      </w:r>
      <w:r w:rsidRPr="006146C9">
        <w:rPr>
          <w:rFonts w:ascii="Arial" w:hAnsi="Arial" w:cs="Arial"/>
          <w:bCs/>
          <w:sz w:val="24"/>
        </w:rPr>
        <w:t xml:space="preserve">, el Pleno del Consejo de la Judicatura Local, aprobó el siguiente: </w:t>
      </w:r>
    </w:p>
    <w:p w14:paraId="519D37DA" w14:textId="77777777" w:rsidR="006A51FE" w:rsidRPr="006146C9" w:rsidRDefault="006A51FE" w:rsidP="006A51FE">
      <w:pPr>
        <w:tabs>
          <w:tab w:val="left" w:pos="851"/>
          <w:tab w:val="left" w:pos="1418"/>
          <w:tab w:val="left" w:leader="dot" w:pos="7655"/>
        </w:tabs>
        <w:spacing w:after="0" w:line="240" w:lineRule="auto"/>
        <w:ind w:right="49"/>
        <w:jc w:val="both"/>
        <w:rPr>
          <w:rFonts w:ascii="Arial" w:hAnsi="Arial" w:cs="Arial"/>
          <w:bCs/>
          <w:sz w:val="24"/>
        </w:rPr>
      </w:pPr>
    </w:p>
    <w:p w14:paraId="707485DF" w14:textId="77777777" w:rsidR="00A94024" w:rsidRPr="006061D9" w:rsidRDefault="00091D13" w:rsidP="00A94024">
      <w:pPr>
        <w:autoSpaceDE w:val="0"/>
        <w:autoSpaceDN w:val="0"/>
        <w:adjustRightInd w:val="0"/>
        <w:spacing w:before="240" w:after="0" w:line="240" w:lineRule="auto"/>
        <w:ind w:left="426"/>
        <w:jc w:val="both"/>
        <w:rPr>
          <w:rFonts w:ascii="Arial" w:hAnsi="Arial" w:cs="Arial"/>
          <w:b/>
          <w:bCs/>
          <w:sz w:val="24"/>
          <w:szCs w:val="24"/>
        </w:rPr>
      </w:pPr>
      <w:r w:rsidRPr="007A01F2">
        <w:rPr>
          <w:rFonts w:ascii="Arial" w:hAnsi="Arial" w:cs="Arial"/>
          <w:b/>
          <w:color w:val="000000"/>
        </w:rPr>
        <w:t>“…</w:t>
      </w:r>
      <w:r w:rsidR="00A94024" w:rsidRPr="006061D9">
        <w:rPr>
          <w:rFonts w:ascii="Arial" w:hAnsi="Arial" w:cs="Arial"/>
          <w:b/>
          <w:bCs/>
          <w:sz w:val="24"/>
          <w:szCs w:val="24"/>
        </w:rPr>
        <w:t xml:space="preserve">ACUERDO GENERAL NÚMERO </w:t>
      </w:r>
      <w:r w:rsidR="00A94024" w:rsidRPr="006061D9">
        <w:rPr>
          <w:rFonts w:ascii="Arial" w:hAnsi="Arial" w:cs="Arial"/>
          <w:b/>
          <w:bCs/>
          <w:sz w:val="24"/>
          <w:szCs w:val="24"/>
          <w:lang w:val="es-MX"/>
        </w:rPr>
        <w:t>06/CJCAM/20-2021</w:t>
      </w:r>
      <w:r w:rsidR="00A94024" w:rsidRPr="006061D9">
        <w:rPr>
          <w:rFonts w:ascii="Arial" w:hAnsi="Arial" w:cs="Arial"/>
          <w:b/>
          <w:bCs/>
          <w:sz w:val="24"/>
          <w:szCs w:val="24"/>
        </w:rPr>
        <w:t>, POR EL CUAL EL PLENO DEL CONSEJO DE LA JUDICATURA DEL PODER JUDICIAL DEL ESTADO DE CAMPECHE, INTEGRA LA COMISIÓN ENCARGADA DE LOS PROCESOS DE CAMBIO DE ADSCRIPCIÓN O READSCRIPCIÓN DE SECRETARIAS O SECRETARIOS DE ACUERDOS, ACTUARIAS, ACTUARIOS, O CATEGORÍAS SIMILARES QUE INTEGRAN LA CARRERA JUDICIAL EN LOS JUZGADOS DE PRIMERA INSTANCIA DEL PODER JUDICIAL DEL ESTADO.</w:t>
      </w:r>
    </w:p>
    <w:p w14:paraId="4140A9EF" w14:textId="77777777" w:rsidR="00A94024" w:rsidRPr="006061D9" w:rsidRDefault="00A94024" w:rsidP="00A94024">
      <w:pPr>
        <w:autoSpaceDE w:val="0"/>
        <w:autoSpaceDN w:val="0"/>
        <w:adjustRightInd w:val="0"/>
        <w:spacing w:after="0" w:line="240" w:lineRule="auto"/>
        <w:ind w:left="426"/>
        <w:jc w:val="both"/>
        <w:rPr>
          <w:rFonts w:ascii="Arial" w:hAnsi="Arial" w:cs="Arial"/>
          <w:b/>
          <w:bCs/>
          <w:sz w:val="24"/>
          <w:szCs w:val="24"/>
        </w:rPr>
      </w:pPr>
    </w:p>
    <w:p w14:paraId="68C3FB48" w14:textId="77777777" w:rsidR="00A94024" w:rsidRPr="006061D9" w:rsidRDefault="00A94024" w:rsidP="00A94024">
      <w:pPr>
        <w:autoSpaceDE w:val="0"/>
        <w:autoSpaceDN w:val="0"/>
        <w:adjustRightInd w:val="0"/>
        <w:spacing w:after="0" w:line="240" w:lineRule="auto"/>
        <w:ind w:left="426"/>
        <w:jc w:val="center"/>
        <w:rPr>
          <w:rFonts w:ascii="Arial" w:hAnsi="Arial" w:cs="Arial"/>
          <w:b/>
          <w:bCs/>
          <w:sz w:val="24"/>
          <w:szCs w:val="24"/>
        </w:rPr>
      </w:pPr>
      <w:r w:rsidRPr="006061D9">
        <w:rPr>
          <w:rFonts w:ascii="Arial" w:hAnsi="Arial" w:cs="Arial"/>
          <w:b/>
          <w:bCs/>
          <w:sz w:val="24"/>
          <w:szCs w:val="24"/>
        </w:rPr>
        <w:t>CONSIDERANDOS</w:t>
      </w:r>
    </w:p>
    <w:p w14:paraId="418BE19B" w14:textId="77777777" w:rsidR="00A94024" w:rsidRPr="006061D9" w:rsidRDefault="00A94024" w:rsidP="00A94024">
      <w:pPr>
        <w:autoSpaceDE w:val="0"/>
        <w:autoSpaceDN w:val="0"/>
        <w:adjustRightInd w:val="0"/>
        <w:spacing w:after="0" w:line="240" w:lineRule="auto"/>
        <w:ind w:left="426"/>
        <w:jc w:val="both"/>
        <w:rPr>
          <w:rFonts w:ascii="Arial" w:hAnsi="Arial" w:cs="Arial"/>
          <w:b/>
          <w:bCs/>
          <w:sz w:val="24"/>
          <w:szCs w:val="24"/>
        </w:rPr>
      </w:pPr>
    </w:p>
    <w:p w14:paraId="2E5AD917" w14:textId="77777777" w:rsidR="00A94024" w:rsidRPr="006061D9" w:rsidRDefault="00A94024" w:rsidP="00A94024">
      <w:pPr>
        <w:widowControl w:val="0"/>
        <w:autoSpaceDE w:val="0"/>
        <w:autoSpaceDN w:val="0"/>
        <w:adjustRightInd w:val="0"/>
        <w:spacing w:line="240" w:lineRule="auto"/>
        <w:ind w:left="426"/>
        <w:jc w:val="both"/>
        <w:rPr>
          <w:rFonts w:ascii="Arial" w:hAnsi="Arial" w:cs="Arial"/>
          <w:sz w:val="24"/>
          <w:szCs w:val="24"/>
          <w:lang w:val="es-MX"/>
        </w:rPr>
      </w:pPr>
      <w:r w:rsidRPr="006061D9">
        <w:rPr>
          <w:rFonts w:ascii="Arial" w:hAnsi="Arial" w:cs="Arial"/>
          <w:b/>
          <w:sz w:val="24"/>
          <w:szCs w:val="24"/>
          <w:lang w:val="es-MX"/>
        </w:rPr>
        <w:t>PRIMERO.</w:t>
      </w:r>
      <w:r w:rsidRPr="006061D9">
        <w:rPr>
          <w:rFonts w:ascii="Arial" w:hAnsi="Arial" w:cs="Arial"/>
          <w:sz w:val="24"/>
          <w:szCs w:val="24"/>
          <w:lang w:val="es-MX"/>
        </w:rPr>
        <w:t xml:space="preserve"> Que mediante Decreto número 162, publicado en el Periódico Oficial del Estado, de fecha veintisiete de junio de dos mil diecisiete, se reformaron, derogaron y adicionaron diversas disposiciones de la Constitución Política del Estado de Campeche; decreto que entró en vigor el veintiocho del citado mes y año. </w:t>
      </w:r>
    </w:p>
    <w:p w14:paraId="6E4722C4" w14:textId="77777777" w:rsidR="00A94024" w:rsidRPr="006061D9" w:rsidRDefault="00A94024" w:rsidP="00A94024">
      <w:pPr>
        <w:widowControl w:val="0"/>
        <w:autoSpaceDE w:val="0"/>
        <w:autoSpaceDN w:val="0"/>
        <w:adjustRightInd w:val="0"/>
        <w:spacing w:line="240" w:lineRule="auto"/>
        <w:ind w:left="426"/>
        <w:jc w:val="both"/>
        <w:rPr>
          <w:rFonts w:ascii="Arial" w:hAnsi="Arial" w:cs="Arial"/>
          <w:sz w:val="24"/>
          <w:szCs w:val="24"/>
          <w:lang w:val="es-MX"/>
        </w:rPr>
      </w:pPr>
      <w:r w:rsidRPr="006061D9">
        <w:rPr>
          <w:rFonts w:ascii="Arial" w:hAnsi="Arial" w:cs="Arial"/>
          <w:b/>
          <w:sz w:val="24"/>
          <w:szCs w:val="24"/>
          <w:lang w:val="es-MX"/>
        </w:rPr>
        <w:t>SEGUNDO.</w:t>
      </w:r>
      <w:r w:rsidRPr="006061D9">
        <w:rPr>
          <w:rFonts w:ascii="Arial" w:hAnsi="Arial" w:cs="Arial"/>
          <w:sz w:val="24"/>
          <w:szCs w:val="24"/>
          <w:lang w:val="es-MX"/>
        </w:rPr>
        <w:t xml:space="preserve"> Que en el Periódico Oficial del Estado, de trece de julio de dos mil diecisiete, se expidió mediante Decreto número 194 la Ley Orgánica del Poder Judicial del Estado, la cual entró en vigor el día catorce del mismo mes y año. </w:t>
      </w:r>
    </w:p>
    <w:p w14:paraId="3A0DAA1F" w14:textId="77777777" w:rsidR="00A94024" w:rsidRPr="006061D9" w:rsidRDefault="00A94024" w:rsidP="00A94024">
      <w:pPr>
        <w:widowControl w:val="0"/>
        <w:autoSpaceDE w:val="0"/>
        <w:autoSpaceDN w:val="0"/>
        <w:adjustRightInd w:val="0"/>
        <w:spacing w:line="240" w:lineRule="auto"/>
        <w:ind w:left="426"/>
        <w:jc w:val="both"/>
        <w:rPr>
          <w:rFonts w:ascii="Arial" w:hAnsi="Arial" w:cs="Arial"/>
          <w:sz w:val="24"/>
          <w:szCs w:val="24"/>
          <w:lang w:val="es-MX"/>
        </w:rPr>
      </w:pPr>
      <w:r w:rsidRPr="006061D9">
        <w:rPr>
          <w:rFonts w:ascii="Arial" w:hAnsi="Arial" w:cs="Arial"/>
          <w:b/>
          <w:sz w:val="24"/>
          <w:szCs w:val="24"/>
          <w:lang w:val="es-MX"/>
        </w:rPr>
        <w:t>TERCERO.</w:t>
      </w:r>
      <w:r w:rsidRPr="006061D9">
        <w:rPr>
          <w:rFonts w:ascii="Arial" w:hAnsi="Arial" w:cs="Arial"/>
          <w:sz w:val="24"/>
          <w:szCs w:val="24"/>
          <w:lang w:val="es-MX"/>
        </w:rPr>
        <w:t xml:space="preserve"> Que los artículos 78 bis de la Constitución Política del Estado de Campeche, 4, fracción II, arábigo 2, y 110 de la Ley Orgánica del Poder Judicial del Estado, establecen que, con excepción del Honorable Tribunal Superior de Justicia del Estado, el Consejo de la Judicatura Local es el órgano del Poder Judicial del Estado encargado de conducir su administración, vigilancia, disciplina y carrera judicial, con independencia técnica, de gestión y capacidad para emitir resoluciones y acuerdos. </w:t>
      </w:r>
    </w:p>
    <w:p w14:paraId="394436E9" w14:textId="77777777" w:rsidR="00A94024" w:rsidRPr="006061D9" w:rsidRDefault="00A94024" w:rsidP="00A94024">
      <w:pPr>
        <w:widowControl w:val="0"/>
        <w:autoSpaceDE w:val="0"/>
        <w:autoSpaceDN w:val="0"/>
        <w:adjustRightInd w:val="0"/>
        <w:spacing w:line="240" w:lineRule="auto"/>
        <w:ind w:left="426"/>
        <w:jc w:val="both"/>
        <w:rPr>
          <w:rFonts w:ascii="Arial" w:hAnsi="Arial" w:cs="Arial"/>
          <w:sz w:val="24"/>
          <w:szCs w:val="24"/>
          <w:lang w:val="es-MX"/>
        </w:rPr>
      </w:pPr>
      <w:r w:rsidRPr="006061D9">
        <w:rPr>
          <w:rFonts w:ascii="Arial" w:hAnsi="Arial" w:cs="Arial"/>
          <w:b/>
          <w:sz w:val="24"/>
          <w:szCs w:val="24"/>
          <w:lang w:val="es-MX"/>
        </w:rPr>
        <w:lastRenderedPageBreak/>
        <w:t>CUARTO.</w:t>
      </w:r>
      <w:r w:rsidRPr="006061D9">
        <w:rPr>
          <w:rFonts w:ascii="Arial" w:hAnsi="Arial" w:cs="Arial"/>
          <w:sz w:val="24"/>
          <w:szCs w:val="24"/>
          <w:lang w:val="es-MX"/>
        </w:rPr>
        <w:t xml:space="preserve"> Que en términos de las referidas disposiciones, así como del transitorio “CUARTO” del Decreto número 162, publicado en el Periódico Oficial del Estado el veintisiete de junio de dos mil diecisiete, en el que se reformaron, derogaron y adicionaron diversas disposiciones de la Constitución Política del Estado de Campeche; y del Transitorio “CUARTO” del Decreto número 194 del Periódico Oficial del Estado, de trece de julio de dos mil diecisiete, mediante el cual se expidió la Ley Orgánica del Poder Judicial del Estado, el Consejo de la Judicatura Local estará integrado por cinco miembros, de entre los cuales uno será el Presidente del Honorable Tribunal Superior de Justicia del Estado, -</w:t>
      </w:r>
      <w:r w:rsidRPr="006061D9">
        <w:rPr>
          <w:rFonts w:ascii="Arial" w:hAnsi="Arial" w:cs="Arial"/>
          <w:i/>
          <w:sz w:val="24"/>
          <w:szCs w:val="24"/>
          <w:lang w:val="es-MX"/>
        </w:rPr>
        <w:t>quien también lo será del Consejo</w:t>
      </w:r>
      <w:r w:rsidRPr="006061D9">
        <w:rPr>
          <w:rFonts w:ascii="Arial" w:hAnsi="Arial" w:cs="Arial"/>
          <w:sz w:val="24"/>
          <w:szCs w:val="24"/>
          <w:lang w:val="es-MX"/>
        </w:rPr>
        <w:t>-; dos Consejeros designados por el Pleno del Honorable Tribunal Superior de Justicia del Estado, uno por el Poder Legislativo y otro por el Poder Ejecutivo.</w:t>
      </w:r>
    </w:p>
    <w:p w14:paraId="08FB65B6" w14:textId="77777777" w:rsidR="00A94024" w:rsidRPr="006061D9" w:rsidRDefault="00A94024" w:rsidP="00A94024">
      <w:pPr>
        <w:widowControl w:val="0"/>
        <w:autoSpaceDE w:val="0"/>
        <w:autoSpaceDN w:val="0"/>
        <w:adjustRightInd w:val="0"/>
        <w:spacing w:line="240" w:lineRule="auto"/>
        <w:ind w:left="426"/>
        <w:jc w:val="both"/>
        <w:rPr>
          <w:rFonts w:ascii="Arial" w:hAnsi="Arial" w:cs="Arial"/>
          <w:sz w:val="24"/>
          <w:szCs w:val="24"/>
          <w:lang w:val="es-MX"/>
        </w:rPr>
      </w:pPr>
      <w:r w:rsidRPr="006061D9">
        <w:rPr>
          <w:rFonts w:ascii="Arial" w:hAnsi="Arial" w:cs="Arial"/>
          <w:b/>
          <w:sz w:val="24"/>
          <w:szCs w:val="24"/>
          <w:lang w:val="es-MX"/>
        </w:rPr>
        <w:t xml:space="preserve">QUINTO. </w:t>
      </w:r>
      <w:r w:rsidRPr="006061D9">
        <w:rPr>
          <w:rFonts w:ascii="Arial" w:hAnsi="Arial" w:cs="Arial"/>
          <w:sz w:val="24"/>
          <w:szCs w:val="24"/>
          <w:lang w:val="es-MX"/>
        </w:rPr>
        <w:t xml:space="preserve">Que los artículos 78 bis de la Constitución Política del Estado de Campeche, 130 y 131 de la Ley Orgánica del Poder Judicial del Estado, refieren que el Consejo de la Judicatura Local contará con aquellas Comisiones Permanentes o Transitorias de composición variable que determine el Pleno del mismo. Siendo permanentes las de Administración, Adscripción, de Carrera Judicial, de Disciplina y de Vigilancia, Información y Evaluación. Y por su parte, transitorias, la de Creación de Nuevos Órganos y las demás que determine el Pleno del Consejo. </w:t>
      </w:r>
    </w:p>
    <w:p w14:paraId="2F799B29" w14:textId="77777777" w:rsidR="00A94024" w:rsidRPr="006061D9" w:rsidRDefault="00A94024" w:rsidP="00A94024">
      <w:pPr>
        <w:widowControl w:val="0"/>
        <w:autoSpaceDE w:val="0"/>
        <w:autoSpaceDN w:val="0"/>
        <w:adjustRightInd w:val="0"/>
        <w:spacing w:line="240" w:lineRule="auto"/>
        <w:ind w:left="426"/>
        <w:jc w:val="both"/>
        <w:rPr>
          <w:rFonts w:ascii="Arial" w:hAnsi="Arial" w:cs="Arial"/>
          <w:sz w:val="24"/>
          <w:szCs w:val="24"/>
          <w:lang w:val="es-MX"/>
        </w:rPr>
      </w:pPr>
      <w:r w:rsidRPr="006061D9">
        <w:rPr>
          <w:rFonts w:ascii="Arial" w:hAnsi="Arial" w:cs="Arial"/>
          <w:b/>
          <w:sz w:val="24"/>
          <w:szCs w:val="24"/>
          <w:lang w:val="es-MX"/>
        </w:rPr>
        <w:t xml:space="preserve">SEXTO. </w:t>
      </w:r>
      <w:r w:rsidRPr="006061D9">
        <w:rPr>
          <w:rFonts w:ascii="Arial" w:hAnsi="Arial" w:cs="Arial"/>
          <w:sz w:val="24"/>
          <w:szCs w:val="24"/>
          <w:lang w:val="es-MX"/>
        </w:rPr>
        <w:t xml:space="preserve">Que los numerales 131 y 133 de la Ley Orgánica del Poder Judicial del Estado refieren que cada Comisión se formará por tres miembros designados por el Pleno y que será presidida por el Consejero que determine el Pleno del Consejo, todo ello a propuesta de su Presidente. </w:t>
      </w:r>
    </w:p>
    <w:p w14:paraId="67423588" w14:textId="77777777" w:rsidR="00A94024" w:rsidRPr="006061D9" w:rsidRDefault="00A94024" w:rsidP="00A94024">
      <w:pPr>
        <w:spacing w:before="100" w:beforeAutospacing="1" w:after="120" w:line="240" w:lineRule="auto"/>
        <w:ind w:left="426"/>
        <w:jc w:val="both"/>
        <w:rPr>
          <w:rFonts w:ascii="Arial" w:hAnsi="Arial" w:cs="Arial"/>
          <w:sz w:val="24"/>
          <w:szCs w:val="24"/>
        </w:rPr>
      </w:pPr>
      <w:r w:rsidRPr="006061D9">
        <w:rPr>
          <w:rFonts w:ascii="Arial" w:hAnsi="Arial" w:cs="Arial"/>
          <w:b/>
          <w:sz w:val="24"/>
          <w:szCs w:val="24"/>
          <w:lang w:val="es-MX"/>
        </w:rPr>
        <w:t>SÉPTIMO</w:t>
      </w:r>
      <w:r w:rsidRPr="006061D9">
        <w:rPr>
          <w:rFonts w:ascii="Arial" w:hAnsi="Arial" w:cs="Arial"/>
          <w:b/>
          <w:sz w:val="24"/>
          <w:szCs w:val="24"/>
        </w:rPr>
        <w:t>.</w:t>
      </w:r>
      <w:r w:rsidRPr="006061D9">
        <w:rPr>
          <w:rFonts w:ascii="Arial" w:hAnsi="Arial" w:cs="Arial"/>
          <w:sz w:val="24"/>
          <w:szCs w:val="24"/>
        </w:rPr>
        <w:t xml:space="preserve"> Que el artículo 78 bis de la Constitución Política del Estado de Campeche, y los diversos artículos 8, 110, párrafo segundo, y 125, fracción II, de la Ley Orgánica del Poder Judicial del Estado, disponen que el Consejo de la Judicatura del Poder Judicial del Estado, esté facultado para expedir acuerdos generales para el adecuado ejercicio de sus funciones. </w:t>
      </w:r>
    </w:p>
    <w:p w14:paraId="720C80BD" w14:textId="77777777" w:rsidR="00A94024" w:rsidRPr="006061D9" w:rsidRDefault="00A94024" w:rsidP="00A94024">
      <w:pPr>
        <w:spacing w:before="100" w:beforeAutospacing="1" w:after="120" w:line="240" w:lineRule="auto"/>
        <w:ind w:left="426"/>
        <w:jc w:val="both"/>
        <w:rPr>
          <w:rFonts w:ascii="Arial" w:hAnsi="Arial" w:cs="Arial"/>
          <w:b/>
          <w:bCs/>
          <w:sz w:val="24"/>
          <w:szCs w:val="24"/>
        </w:rPr>
      </w:pPr>
      <w:r w:rsidRPr="006061D9">
        <w:rPr>
          <w:rFonts w:ascii="Arial" w:hAnsi="Arial" w:cs="Arial"/>
          <w:b/>
          <w:sz w:val="24"/>
          <w:szCs w:val="24"/>
        </w:rPr>
        <w:t>OCTAVO.</w:t>
      </w:r>
      <w:r w:rsidRPr="006061D9">
        <w:rPr>
          <w:rFonts w:ascii="Arial" w:hAnsi="Arial" w:cs="Arial"/>
          <w:sz w:val="24"/>
          <w:szCs w:val="24"/>
        </w:rPr>
        <w:t xml:space="preserve"> Que mediante </w:t>
      </w:r>
      <w:r w:rsidRPr="006061D9">
        <w:rPr>
          <w:rFonts w:ascii="Arial" w:hAnsi="Arial" w:cs="Arial"/>
          <w:bCs/>
          <w:sz w:val="24"/>
          <w:szCs w:val="24"/>
        </w:rPr>
        <w:t xml:space="preserve">ACUERDO GENERAL NÚMERO </w:t>
      </w:r>
      <w:r w:rsidRPr="006061D9">
        <w:rPr>
          <w:rFonts w:ascii="Arial" w:hAnsi="Arial" w:cs="Arial"/>
          <w:bCs/>
          <w:sz w:val="24"/>
          <w:szCs w:val="24"/>
          <w:lang w:val="es-MX"/>
        </w:rPr>
        <w:t>01/CJCAM/17-2018</w:t>
      </w:r>
      <w:r w:rsidRPr="006061D9">
        <w:rPr>
          <w:rFonts w:ascii="Arial" w:hAnsi="Arial" w:cs="Arial"/>
          <w:bCs/>
          <w:sz w:val="24"/>
          <w:szCs w:val="24"/>
        </w:rPr>
        <w:t>, el Pleno del Consejo de la Judicatura Local creo e integró LAS COMISIONES PERMANENTES DEL CONSEJO DE LA JUDICATURA DEL PODER JUDICIAL DEL ESTADO DE CAMPECHE, siendo estas las de Administración; Adscripción; Carrera Judicial; Vigilancia, Información y Evaluación, y Disciplina.</w:t>
      </w:r>
    </w:p>
    <w:p w14:paraId="64B3C6CC" w14:textId="77777777" w:rsidR="00A94024" w:rsidRPr="006061D9" w:rsidRDefault="00A94024" w:rsidP="00A94024">
      <w:pPr>
        <w:spacing w:before="100" w:beforeAutospacing="1" w:after="120" w:line="240" w:lineRule="auto"/>
        <w:ind w:left="426"/>
        <w:jc w:val="both"/>
        <w:rPr>
          <w:rFonts w:ascii="Arial" w:hAnsi="Arial" w:cs="Arial"/>
          <w:sz w:val="24"/>
          <w:szCs w:val="24"/>
          <w:lang w:val="es-MX"/>
        </w:rPr>
      </w:pPr>
      <w:r w:rsidRPr="006061D9">
        <w:rPr>
          <w:rFonts w:ascii="Arial" w:hAnsi="Arial" w:cs="Arial"/>
          <w:b/>
          <w:sz w:val="24"/>
          <w:szCs w:val="24"/>
          <w:lang w:val="es-MX"/>
        </w:rPr>
        <w:t xml:space="preserve">NOVENO. </w:t>
      </w:r>
      <w:r w:rsidRPr="006061D9">
        <w:rPr>
          <w:rFonts w:ascii="Arial" w:hAnsi="Arial" w:cs="Arial"/>
          <w:sz w:val="24"/>
          <w:szCs w:val="24"/>
          <w:lang w:val="es-MX"/>
        </w:rPr>
        <w:t>Que el numeral 131, último párrafo, de la Ley Orgánica del Poder Judicial del Estado, menciona que tratándose de las Comisiones Transitorias, el Pleno del Consejo establecerá el tiempo de duración, las funciones que deberán ejercer y el número de integrantes que las conformen.</w:t>
      </w:r>
    </w:p>
    <w:p w14:paraId="5FDE6EC7" w14:textId="77777777" w:rsidR="00A94024" w:rsidRPr="006061D9" w:rsidRDefault="00A94024" w:rsidP="00A94024">
      <w:pPr>
        <w:spacing w:before="100" w:beforeAutospacing="1" w:after="120" w:line="240" w:lineRule="auto"/>
        <w:ind w:left="426"/>
        <w:jc w:val="both"/>
        <w:rPr>
          <w:rFonts w:ascii="Arial" w:hAnsi="Arial" w:cs="Arial"/>
          <w:sz w:val="24"/>
          <w:szCs w:val="24"/>
          <w:lang w:val="es-MX"/>
        </w:rPr>
      </w:pPr>
      <w:r w:rsidRPr="006061D9">
        <w:rPr>
          <w:rFonts w:ascii="Arial" w:hAnsi="Arial" w:cs="Arial"/>
          <w:b/>
          <w:sz w:val="24"/>
          <w:szCs w:val="24"/>
          <w:lang w:val="es-MX"/>
        </w:rPr>
        <w:t xml:space="preserve">DÉCIMO. </w:t>
      </w:r>
      <w:r w:rsidRPr="006061D9">
        <w:rPr>
          <w:rFonts w:ascii="Arial" w:hAnsi="Arial" w:cs="Arial"/>
          <w:sz w:val="24"/>
          <w:szCs w:val="24"/>
          <w:lang w:val="es-MX"/>
        </w:rPr>
        <w:t>Que en términos del artículo 145 y 146, fracción VI, de la Ley Orgánica del Poder Judicial del Estado, la Comisión de Adscripción tiene como función primordial, proponer al Pleno las adscripciones y cambios de adscripción, así como la asignación de titulares a los órganos jurisdiccionales de conformidad con lo dispuesto en la presente ley y en los acuerdos generales en los que se determinen los criterios para la adscripción, readscripción y reubicación de Jueces de primera instancia.</w:t>
      </w:r>
    </w:p>
    <w:p w14:paraId="734CACFE" w14:textId="77777777" w:rsidR="00A94024" w:rsidRPr="006061D9" w:rsidRDefault="00A94024" w:rsidP="00A94024">
      <w:pPr>
        <w:spacing w:before="100" w:beforeAutospacing="1" w:after="120" w:line="240" w:lineRule="auto"/>
        <w:ind w:left="426"/>
        <w:jc w:val="both"/>
        <w:rPr>
          <w:rFonts w:ascii="Arial" w:hAnsi="Arial" w:cs="Arial"/>
          <w:color w:val="000000"/>
          <w:sz w:val="21"/>
          <w:szCs w:val="21"/>
          <w:shd w:val="clear" w:color="auto" w:fill="FFFFFF"/>
        </w:rPr>
      </w:pPr>
      <w:r w:rsidRPr="006061D9">
        <w:rPr>
          <w:rFonts w:ascii="Arial" w:hAnsi="Arial" w:cs="Arial"/>
          <w:b/>
          <w:sz w:val="24"/>
          <w:szCs w:val="24"/>
          <w:lang w:val="es-MX"/>
        </w:rPr>
        <w:lastRenderedPageBreak/>
        <w:t>DÉCIMO PRIMERO.</w:t>
      </w:r>
      <w:r w:rsidRPr="006061D9">
        <w:rPr>
          <w:rFonts w:ascii="Arial" w:hAnsi="Arial" w:cs="Arial"/>
          <w:sz w:val="24"/>
          <w:szCs w:val="24"/>
          <w:lang w:val="es-MX"/>
        </w:rPr>
        <w:t xml:space="preserve"> Que los numerales 147, 148, fracciones I, V y XI, de la Ley Orgánica del Poder Judicial del Estado, refiere que la Comisión de Carrera Judicial velará para que el ingreso y promoción de los servidores públicos de carácter jurisdiccional del Poder Judicial del Estado, se efectúen mediante el sistema de carrera judicial, que se regirá por los principios de excelencia, profesionalismo, objetividad, imparcialidad, independencia y antigüedad, en su caso; y verificar la legalidad de las solicitudes de ingreso y promoción de las distintas categorías de servidores públicos que integran la carrera judicial, y proponer los planes de estímulo y capacitación para los servidores públicos, comprendidos en el Sistema de Carrera Judicial.</w:t>
      </w:r>
    </w:p>
    <w:p w14:paraId="5F959145" w14:textId="77777777" w:rsidR="00A94024" w:rsidRPr="006061D9" w:rsidRDefault="00A94024" w:rsidP="00A94024">
      <w:pPr>
        <w:spacing w:before="100" w:beforeAutospacing="1" w:after="120" w:line="240" w:lineRule="auto"/>
        <w:ind w:left="426"/>
        <w:jc w:val="both"/>
        <w:rPr>
          <w:rFonts w:ascii="Arial" w:hAnsi="Arial" w:cs="Arial"/>
          <w:sz w:val="24"/>
          <w:szCs w:val="24"/>
          <w:lang w:val="es-MX"/>
        </w:rPr>
      </w:pPr>
      <w:r w:rsidRPr="006061D9">
        <w:rPr>
          <w:rFonts w:ascii="Arial" w:hAnsi="Arial" w:cs="Arial"/>
          <w:b/>
          <w:sz w:val="24"/>
          <w:szCs w:val="24"/>
          <w:lang w:val="es-MX"/>
        </w:rPr>
        <w:t xml:space="preserve">DÉCIMO SEGUNDO. </w:t>
      </w:r>
      <w:r w:rsidRPr="006061D9">
        <w:rPr>
          <w:rFonts w:ascii="Arial" w:hAnsi="Arial" w:cs="Arial"/>
          <w:sz w:val="24"/>
          <w:szCs w:val="24"/>
          <w:lang w:val="es-MX"/>
        </w:rPr>
        <w:t>Que la Comisión de Vigilancia, Información y Evaluación, tiene entre sus funciones participar en la preparación de criterios de evaluación para el ingreso, capacitación, adscripción y remoción del personal del Poder Judicial del Estado, a fin de que puedan ser puestos a la consideración del Pleno, ello de conformidad con los artículos 151 y 152, fracciones V y X de la Ley Orgánica del Poder Judicial del Estado.</w:t>
      </w:r>
    </w:p>
    <w:p w14:paraId="07F2EDCB" w14:textId="77777777" w:rsidR="00A94024" w:rsidRPr="006061D9" w:rsidRDefault="00A94024" w:rsidP="00A94024">
      <w:pPr>
        <w:spacing w:before="100" w:beforeAutospacing="1" w:after="120" w:line="240" w:lineRule="auto"/>
        <w:ind w:left="426"/>
        <w:jc w:val="both"/>
        <w:rPr>
          <w:rFonts w:ascii="Arial" w:hAnsi="Arial" w:cs="Arial"/>
          <w:sz w:val="24"/>
          <w:szCs w:val="24"/>
          <w:lang w:val="es-MX"/>
        </w:rPr>
      </w:pPr>
      <w:r w:rsidRPr="006061D9">
        <w:rPr>
          <w:rFonts w:ascii="Arial" w:hAnsi="Arial" w:cs="Arial"/>
          <w:b/>
          <w:sz w:val="24"/>
          <w:szCs w:val="24"/>
          <w:lang w:val="es-MX"/>
        </w:rPr>
        <w:t>DÉCIMO TERCERO.</w:t>
      </w:r>
      <w:r w:rsidRPr="006061D9">
        <w:rPr>
          <w:rFonts w:ascii="Arial" w:hAnsi="Arial" w:cs="Arial"/>
          <w:sz w:val="24"/>
          <w:szCs w:val="24"/>
          <w:lang w:val="es-MX"/>
        </w:rPr>
        <w:t xml:space="preserve"> Que en la S</w:t>
      </w:r>
      <w:proofErr w:type="spellStart"/>
      <w:r w:rsidRPr="006061D9">
        <w:rPr>
          <w:rFonts w:ascii="Arial" w:hAnsi="Arial" w:cs="Arial"/>
          <w:sz w:val="24"/>
          <w:szCs w:val="24"/>
        </w:rPr>
        <w:t>esión</w:t>
      </w:r>
      <w:proofErr w:type="spellEnd"/>
      <w:r w:rsidRPr="006061D9">
        <w:rPr>
          <w:rFonts w:ascii="Arial" w:hAnsi="Arial" w:cs="Arial"/>
          <w:sz w:val="24"/>
          <w:szCs w:val="24"/>
        </w:rPr>
        <w:t xml:space="preserve"> Ordinaria de fecha, </w:t>
      </w:r>
      <w:r w:rsidRPr="006061D9">
        <w:rPr>
          <w:rFonts w:ascii="Arial" w:hAnsi="Arial" w:cs="Arial"/>
          <w:b/>
          <w:sz w:val="24"/>
          <w:szCs w:val="24"/>
        </w:rPr>
        <w:t>cuatro de noviembre del presente año</w:t>
      </w:r>
      <w:r w:rsidRPr="006061D9">
        <w:rPr>
          <w:rFonts w:ascii="Arial" w:hAnsi="Arial" w:cs="Arial"/>
          <w:sz w:val="24"/>
          <w:szCs w:val="24"/>
        </w:rPr>
        <w:t xml:space="preserve"> el Pleno del Consejo de la Judicatura Local, aprobó el </w:t>
      </w:r>
      <w:r w:rsidRPr="006061D9">
        <w:rPr>
          <w:rFonts w:ascii="Arial" w:hAnsi="Arial" w:cs="Arial"/>
          <w:b/>
          <w:sz w:val="24"/>
          <w:szCs w:val="24"/>
        </w:rPr>
        <w:t>REGLAMENTO DE CAMBIOS DE ADSCRIPCIÓN Y READSCRIPCIÓN DE JUEZAS, JUECES, SECRETARIAS O SECRETARIOS DE ACUERDOS, ACTUARIAS, ACTUARIOS, O CATEGORIAS SIMILARES QUE INTEGRAN LA CARRERA JUDICIAL EN LOS JUZGADOS DE PRIMERA INSTANCIA DEL PODER JUDICIAL DEL ESTADO</w:t>
      </w:r>
      <w:r w:rsidRPr="006061D9">
        <w:rPr>
          <w:rFonts w:ascii="Arial" w:hAnsi="Arial" w:cs="Arial"/>
          <w:sz w:val="24"/>
          <w:szCs w:val="24"/>
        </w:rPr>
        <w:t xml:space="preserve">, el cual en su artículo 17 y transitorio “TERCERO”, establece que el Pleno del Consejo de la Judicatura Local, deberá integrar la Comisión encargada de los procesos de cambios de adscripción o readscripción de los servidores judicial de carrera judicial de los juzgados de primera instancia, diversos al cargo de Juez; en un plazo no mayor a quince días naturales después de aprobado el referido Reglamento, por lo que atendiendo a dichas disposiciones es que se emite el presente Acuerdo General que permitirá la creación de dicha Comisión. </w:t>
      </w:r>
    </w:p>
    <w:p w14:paraId="0D99438A" w14:textId="77777777" w:rsidR="00A94024" w:rsidRPr="006061D9" w:rsidRDefault="00A94024" w:rsidP="00A94024">
      <w:pPr>
        <w:widowControl w:val="0"/>
        <w:autoSpaceDE w:val="0"/>
        <w:autoSpaceDN w:val="0"/>
        <w:adjustRightInd w:val="0"/>
        <w:spacing w:line="240" w:lineRule="auto"/>
        <w:ind w:left="426"/>
        <w:jc w:val="both"/>
        <w:rPr>
          <w:rFonts w:ascii="Arial" w:hAnsi="Arial" w:cs="Arial"/>
          <w:sz w:val="24"/>
          <w:szCs w:val="24"/>
        </w:rPr>
      </w:pPr>
      <w:r w:rsidRPr="006061D9">
        <w:rPr>
          <w:rFonts w:ascii="Arial" w:hAnsi="Arial" w:cs="Arial"/>
          <w:sz w:val="24"/>
          <w:szCs w:val="24"/>
        </w:rPr>
        <w:t xml:space="preserve">En consecuencia, con fundamento en los referidos preceptos y en los artículos 8, </w:t>
      </w:r>
      <w:r w:rsidRPr="006061D9">
        <w:rPr>
          <w:rFonts w:ascii="Arial" w:hAnsi="Arial" w:cs="Arial"/>
          <w:sz w:val="24"/>
          <w:szCs w:val="24"/>
          <w:lang w:val="es-MX"/>
        </w:rPr>
        <w:t xml:space="preserve">14, fracción II, </w:t>
      </w:r>
      <w:r w:rsidRPr="006061D9">
        <w:rPr>
          <w:rFonts w:ascii="Arial" w:hAnsi="Arial" w:cs="Arial"/>
          <w:sz w:val="24"/>
          <w:szCs w:val="24"/>
        </w:rPr>
        <w:t xml:space="preserve">110, </w:t>
      </w:r>
      <w:r w:rsidRPr="006061D9">
        <w:rPr>
          <w:rFonts w:ascii="Arial" w:hAnsi="Arial" w:cs="Arial"/>
          <w:sz w:val="24"/>
          <w:szCs w:val="24"/>
          <w:lang w:val="es-MX"/>
        </w:rPr>
        <w:t xml:space="preserve">111, </w:t>
      </w:r>
      <w:r w:rsidRPr="006061D9">
        <w:rPr>
          <w:rFonts w:ascii="Arial" w:hAnsi="Arial" w:cs="Arial"/>
          <w:sz w:val="24"/>
          <w:szCs w:val="24"/>
        </w:rPr>
        <w:t>párrafo segundo, 125, fracción II, 130, 132 y 133 de la Ley Orgánica del Poder Judicial del Estado, el Pleno del Consejo de la Judicatura del Poder Judicial del Estado emite el siguiente:</w:t>
      </w:r>
    </w:p>
    <w:p w14:paraId="4BC0C0DA" w14:textId="77777777" w:rsidR="00A94024" w:rsidRPr="006061D9" w:rsidRDefault="00A94024" w:rsidP="00A94024">
      <w:pPr>
        <w:autoSpaceDE w:val="0"/>
        <w:autoSpaceDN w:val="0"/>
        <w:adjustRightInd w:val="0"/>
        <w:spacing w:after="0" w:line="240" w:lineRule="auto"/>
        <w:ind w:left="426"/>
        <w:jc w:val="both"/>
        <w:rPr>
          <w:rFonts w:ascii="Arial" w:hAnsi="Arial" w:cs="Arial"/>
          <w:b/>
          <w:bCs/>
          <w:sz w:val="24"/>
          <w:szCs w:val="24"/>
        </w:rPr>
      </w:pPr>
    </w:p>
    <w:p w14:paraId="3CB33C1E" w14:textId="77777777" w:rsidR="00A94024" w:rsidRPr="006061D9" w:rsidRDefault="00A94024" w:rsidP="00A94024">
      <w:pPr>
        <w:autoSpaceDE w:val="0"/>
        <w:autoSpaceDN w:val="0"/>
        <w:adjustRightInd w:val="0"/>
        <w:spacing w:after="0" w:line="240" w:lineRule="auto"/>
        <w:ind w:left="426"/>
        <w:jc w:val="both"/>
        <w:rPr>
          <w:rFonts w:ascii="Arial" w:hAnsi="Arial" w:cs="Arial"/>
          <w:b/>
          <w:bCs/>
          <w:sz w:val="24"/>
          <w:szCs w:val="24"/>
        </w:rPr>
      </w:pPr>
      <w:r w:rsidRPr="006061D9">
        <w:rPr>
          <w:rFonts w:ascii="Arial" w:hAnsi="Arial" w:cs="Arial"/>
          <w:b/>
          <w:bCs/>
          <w:sz w:val="24"/>
          <w:szCs w:val="24"/>
        </w:rPr>
        <w:t xml:space="preserve">ACUERDO GENERAL NÚMERO </w:t>
      </w:r>
      <w:r w:rsidRPr="006061D9">
        <w:rPr>
          <w:rFonts w:ascii="Arial" w:hAnsi="Arial" w:cs="Arial"/>
          <w:b/>
          <w:bCs/>
          <w:sz w:val="24"/>
          <w:szCs w:val="24"/>
          <w:lang w:val="es-MX"/>
        </w:rPr>
        <w:t>06/CJCAM/20-2021</w:t>
      </w:r>
      <w:r w:rsidRPr="006061D9">
        <w:rPr>
          <w:rFonts w:ascii="Arial" w:hAnsi="Arial" w:cs="Arial"/>
          <w:b/>
          <w:bCs/>
          <w:sz w:val="24"/>
          <w:szCs w:val="24"/>
        </w:rPr>
        <w:t>, POR EL CUAL EL PLENO DEL CONSEJO DE LA JUDICATURA DEL PODER JUDICIAL DEL ESTADO DE CAMPECHE, INTEGRA LA COMISIÓN ENCARGADA DE LOS PROCESOS DE CAMBIO DE ADSCRIPCIÓN O READSCRIPCIÓN DE SECRETARIAS O SECRETARIOS DE ACUERDOS, ACTUARIAS, ACTUARIOS, O CATEGORÍAS SIMILARES QUE INTEGRAN LA CARRERA JUDICIAL EN LOS JUZGADOS DE PRIMERA INSTANCIA DEL PODER JUDICIAL DEL ESTADO.</w:t>
      </w:r>
    </w:p>
    <w:p w14:paraId="43162B55" w14:textId="77777777" w:rsidR="00A94024" w:rsidRPr="006061D9" w:rsidRDefault="00A94024" w:rsidP="00A94024">
      <w:pPr>
        <w:autoSpaceDE w:val="0"/>
        <w:autoSpaceDN w:val="0"/>
        <w:adjustRightInd w:val="0"/>
        <w:spacing w:after="0" w:line="240" w:lineRule="auto"/>
        <w:ind w:left="426"/>
        <w:jc w:val="both"/>
        <w:rPr>
          <w:rFonts w:ascii="Arial" w:hAnsi="Arial" w:cs="Arial"/>
          <w:b/>
          <w:bCs/>
          <w:sz w:val="24"/>
          <w:szCs w:val="24"/>
        </w:rPr>
      </w:pPr>
    </w:p>
    <w:p w14:paraId="44892CF4" w14:textId="77777777" w:rsidR="00A94024" w:rsidRPr="006061D9" w:rsidRDefault="00A94024" w:rsidP="00A94024">
      <w:pPr>
        <w:autoSpaceDE w:val="0"/>
        <w:autoSpaceDN w:val="0"/>
        <w:adjustRightInd w:val="0"/>
        <w:spacing w:after="0" w:line="240" w:lineRule="auto"/>
        <w:ind w:left="426"/>
        <w:jc w:val="both"/>
        <w:rPr>
          <w:rFonts w:ascii="Arial" w:hAnsi="Arial" w:cs="Arial"/>
          <w:bCs/>
          <w:sz w:val="24"/>
          <w:szCs w:val="24"/>
          <w:lang w:val="es-ES_tradnl"/>
        </w:rPr>
      </w:pPr>
      <w:r w:rsidRPr="006061D9">
        <w:rPr>
          <w:rFonts w:ascii="Arial" w:hAnsi="Arial" w:cs="Arial"/>
          <w:b/>
          <w:bCs/>
          <w:sz w:val="24"/>
          <w:szCs w:val="24"/>
          <w:lang w:val="es-ES_tradnl"/>
        </w:rPr>
        <w:t xml:space="preserve">PRIMERO. </w:t>
      </w:r>
      <w:r w:rsidRPr="006061D9">
        <w:rPr>
          <w:rFonts w:ascii="Arial" w:hAnsi="Arial" w:cs="Arial"/>
          <w:bCs/>
          <w:sz w:val="24"/>
          <w:szCs w:val="24"/>
        </w:rPr>
        <w:t xml:space="preserve">Se crea la </w:t>
      </w:r>
      <w:r w:rsidRPr="006061D9">
        <w:rPr>
          <w:rFonts w:ascii="Arial" w:hAnsi="Arial" w:cs="Arial"/>
          <w:bCs/>
          <w:sz w:val="24"/>
          <w:szCs w:val="24"/>
          <w:lang w:val="es-ES_tradnl"/>
        </w:rPr>
        <w:t xml:space="preserve">Comisión encargada de los procesos de Cambio de Adscripción o Readscripción de </w:t>
      </w:r>
      <w:r w:rsidRPr="006061D9">
        <w:rPr>
          <w:rFonts w:ascii="Arial" w:hAnsi="Arial" w:cs="Arial"/>
          <w:bCs/>
          <w:sz w:val="24"/>
          <w:szCs w:val="24"/>
        </w:rPr>
        <w:t xml:space="preserve">Secretarias o Secretarios de Acuerdos, Actuarias, Actuarios, o categorías similares que integran la Carrera Judicial en los Juzgados de Primera Instancia del Poder Judicial del Estado, </w:t>
      </w:r>
      <w:r w:rsidRPr="006061D9">
        <w:rPr>
          <w:rFonts w:ascii="Arial" w:hAnsi="Arial" w:cs="Arial"/>
          <w:bCs/>
          <w:sz w:val="24"/>
          <w:szCs w:val="24"/>
          <w:lang w:val="es-ES_tradnl"/>
        </w:rPr>
        <w:t xml:space="preserve">con carácter transitorio, de conformidad con lo que señala el artículo 78 bis, párrafo octavo, </w:t>
      </w:r>
      <w:r w:rsidRPr="006061D9">
        <w:rPr>
          <w:rFonts w:ascii="Arial" w:hAnsi="Arial" w:cs="Arial"/>
          <w:bCs/>
          <w:sz w:val="24"/>
          <w:szCs w:val="24"/>
          <w:lang w:val="es-ES_tradnl"/>
        </w:rPr>
        <w:lastRenderedPageBreak/>
        <w:t>de la Constitución Política del Estado de Campeche, 125, fracción I, 130, 131, párrafo IV, 153 y 154 de la Ley Orgánica del Poder Judicial del Estado.</w:t>
      </w:r>
    </w:p>
    <w:p w14:paraId="5D8E54A5" w14:textId="77777777" w:rsidR="00A94024" w:rsidRPr="006061D9" w:rsidRDefault="00A94024" w:rsidP="00A94024">
      <w:pPr>
        <w:autoSpaceDE w:val="0"/>
        <w:autoSpaceDN w:val="0"/>
        <w:adjustRightInd w:val="0"/>
        <w:spacing w:after="0" w:line="240" w:lineRule="auto"/>
        <w:ind w:left="426"/>
        <w:jc w:val="both"/>
        <w:rPr>
          <w:rFonts w:ascii="Arial" w:hAnsi="Arial" w:cs="Arial"/>
          <w:bCs/>
          <w:sz w:val="24"/>
          <w:szCs w:val="24"/>
          <w:lang w:val="es-ES_tradnl"/>
        </w:rPr>
      </w:pPr>
    </w:p>
    <w:p w14:paraId="38522D23" w14:textId="77777777" w:rsidR="00A94024" w:rsidRPr="006061D9" w:rsidRDefault="00A94024" w:rsidP="00A94024">
      <w:pPr>
        <w:autoSpaceDE w:val="0"/>
        <w:autoSpaceDN w:val="0"/>
        <w:adjustRightInd w:val="0"/>
        <w:spacing w:after="0" w:line="240" w:lineRule="auto"/>
        <w:ind w:left="426"/>
        <w:jc w:val="both"/>
        <w:rPr>
          <w:rFonts w:ascii="Arial" w:hAnsi="Arial" w:cs="Arial"/>
          <w:bCs/>
          <w:sz w:val="24"/>
          <w:szCs w:val="24"/>
        </w:rPr>
      </w:pPr>
      <w:r w:rsidRPr="006061D9">
        <w:rPr>
          <w:rFonts w:ascii="Arial" w:hAnsi="Arial" w:cs="Arial"/>
          <w:bCs/>
          <w:sz w:val="24"/>
          <w:szCs w:val="24"/>
          <w:lang w:val="es-ES_tradnl"/>
        </w:rPr>
        <w:t xml:space="preserve">Dicha Comisión durará </w:t>
      </w:r>
      <w:r w:rsidRPr="006061D9">
        <w:rPr>
          <w:rFonts w:ascii="Arial" w:hAnsi="Arial" w:cs="Arial"/>
          <w:b/>
          <w:bCs/>
          <w:sz w:val="24"/>
          <w:szCs w:val="24"/>
          <w:lang w:val="es-ES_tradnl"/>
        </w:rPr>
        <w:t>dos años contados a partir de la publicación del presente Acuerdo General</w:t>
      </w:r>
      <w:r w:rsidRPr="006061D9">
        <w:rPr>
          <w:rFonts w:ascii="Arial" w:hAnsi="Arial" w:cs="Arial"/>
          <w:bCs/>
          <w:sz w:val="24"/>
          <w:szCs w:val="24"/>
          <w:lang w:val="es-ES_tradnl"/>
        </w:rPr>
        <w:t xml:space="preserve">, y tendrá como función realizar </w:t>
      </w:r>
      <w:r w:rsidRPr="006061D9">
        <w:rPr>
          <w:rFonts w:ascii="Arial" w:hAnsi="Arial" w:cs="Arial"/>
          <w:sz w:val="24"/>
          <w:szCs w:val="24"/>
          <w:lang w:eastAsia="es-ES"/>
        </w:rPr>
        <w:t xml:space="preserve">los procesos de Cambio de Adscripción o de Readscripción de las </w:t>
      </w:r>
      <w:r w:rsidRPr="006061D9">
        <w:rPr>
          <w:rFonts w:ascii="Arial" w:hAnsi="Arial" w:cs="Arial"/>
          <w:bCs/>
          <w:sz w:val="24"/>
          <w:szCs w:val="24"/>
        </w:rPr>
        <w:t>Secretarias o Secretarios de Acuerdos, Actuarias, Actuarios, o categorías similares de los Juzgados de Primera Instancia del Poder Judicial del Estado.</w:t>
      </w:r>
    </w:p>
    <w:p w14:paraId="439A6078" w14:textId="77777777" w:rsidR="00A94024" w:rsidRPr="006061D9" w:rsidRDefault="00A94024" w:rsidP="00A94024">
      <w:pPr>
        <w:autoSpaceDE w:val="0"/>
        <w:autoSpaceDN w:val="0"/>
        <w:adjustRightInd w:val="0"/>
        <w:spacing w:after="0" w:line="240" w:lineRule="auto"/>
        <w:ind w:left="426"/>
        <w:jc w:val="both"/>
        <w:rPr>
          <w:rFonts w:ascii="Arial" w:hAnsi="Arial" w:cs="Arial"/>
          <w:bCs/>
          <w:sz w:val="24"/>
          <w:szCs w:val="24"/>
          <w:lang w:val="es-ES_tradnl"/>
        </w:rPr>
      </w:pPr>
    </w:p>
    <w:p w14:paraId="1473C3BF" w14:textId="77777777" w:rsidR="00A94024" w:rsidRPr="006061D9" w:rsidRDefault="00A94024" w:rsidP="00A94024">
      <w:pPr>
        <w:autoSpaceDE w:val="0"/>
        <w:autoSpaceDN w:val="0"/>
        <w:adjustRightInd w:val="0"/>
        <w:spacing w:after="0" w:line="240" w:lineRule="auto"/>
        <w:ind w:left="426"/>
        <w:jc w:val="both"/>
        <w:rPr>
          <w:rFonts w:ascii="Arial" w:hAnsi="Arial" w:cs="Arial"/>
          <w:bCs/>
          <w:sz w:val="24"/>
          <w:szCs w:val="24"/>
          <w:lang w:val="es-ES_tradnl"/>
        </w:rPr>
      </w:pPr>
      <w:r w:rsidRPr="006061D9">
        <w:rPr>
          <w:rFonts w:ascii="Arial" w:hAnsi="Arial" w:cs="Arial"/>
          <w:b/>
          <w:bCs/>
          <w:sz w:val="24"/>
          <w:szCs w:val="24"/>
          <w:lang w:val="es-ES_tradnl"/>
        </w:rPr>
        <w:t xml:space="preserve">SEGUNDO. </w:t>
      </w:r>
      <w:r w:rsidRPr="006061D9">
        <w:rPr>
          <w:rFonts w:ascii="Arial" w:hAnsi="Arial" w:cs="Arial"/>
          <w:bCs/>
          <w:sz w:val="24"/>
          <w:szCs w:val="24"/>
          <w:lang w:val="es-ES_tradnl"/>
        </w:rPr>
        <w:t xml:space="preserve">La Comisión encargada de los procesos de Cambio de Adscripción o Readscripción de </w:t>
      </w:r>
      <w:r w:rsidRPr="006061D9">
        <w:rPr>
          <w:rFonts w:ascii="Arial" w:hAnsi="Arial" w:cs="Arial"/>
          <w:bCs/>
          <w:sz w:val="24"/>
          <w:szCs w:val="24"/>
        </w:rPr>
        <w:t xml:space="preserve">Secretarias o Secretarios de Acuerdos, Actuarias, Actuarios, o categorías similares que integran la Carrera Judicial en los Juzgados de Primera Instancia del Poder Judicial del Estado, </w:t>
      </w:r>
      <w:r w:rsidRPr="006061D9">
        <w:rPr>
          <w:rFonts w:ascii="Arial" w:hAnsi="Arial" w:cs="Arial"/>
          <w:bCs/>
          <w:sz w:val="24"/>
          <w:szCs w:val="24"/>
          <w:lang w:val="es-ES_tradnl"/>
        </w:rPr>
        <w:t>tendrá las funciones siguientes:</w:t>
      </w:r>
    </w:p>
    <w:p w14:paraId="38293C4C" w14:textId="77777777" w:rsidR="00A94024" w:rsidRPr="006061D9" w:rsidRDefault="00A94024" w:rsidP="00A94024">
      <w:pPr>
        <w:autoSpaceDE w:val="0"/>
        <w:autoSpaceDN w:val="0"/>
        <w:adjustRightInd w:val="0"/>
        <w:spacing w:after="0" w:line="240" w:lineRule="auto"/>
        <w:ind w:left="426"/>
        <w:jc w:val="both"/>
        <w:rPr>
          <w:rFonts w:ascii="Arial" w:hAnsi="Arial" w:cs="Arial"/>
          <w:bCs/>
          <w:sz w:val="24"/>
          <w:szCs w:val="24"/>
        </w:rPr>
      </w:pPr>
    </w:p>
    <w:p w14:paraId="20FAF525" w14:textId="77777777" w:rsidR="00A94024" w:rsidRPr="006061D9" w:rsidRDefault="00A94024" w:rsidP="00A94024">
      <w:pPr>
        <w:autoSpaceDE w:val="0"/>
        <w:autoSpaceDN w:val="0"/>
        <w:adjustRightInd w:val="0"/>
        <w:spacing w:after="0" w:line="240" w:lineRule="auto"/>
        <w:ind w:left="426"/>
        <w:jc w:val="both"/>
        <w:rPr>
          <w:rFonts w:ascii="Arial" w:hAnsi="Arial" w:cs="Arial"/>
          <w:bCs/>
          <w:sz w:val="24"/>
          <w:szCs w:val="24"/>
        </w:rPr>
      </w:pPr>
      <w:r w:rsidRPr="006061D9">
        <w:rPr>
          <w:rFonts w:ascii="Arial" w:hAnsi="Arial" w:cs="Arial"/>
          <w:b/>
          <w:bCs/>
          <w:sz w:val="24"/>
          <w:szCs w:val="24"/>
        </w:rPr>
        <w:t>I.</w:t>
      </w:r>
      <w:r w:rsidRPr="006061D9">
        <w:rPr>
          <w:rFonts w:ascii="Arial" w:hAnsi="Arial" w:cs="Arial"/>
          <w:bCs/>
          <w:sz w:val="24"/>
          <w:szCs w:val="24"/>
        </w:rPr>
        <w:t xml:space="preserve"> Presentar ante el Pleno del Consejo de la Judicatura Local, los proyectos de cambio de adscripción y readscripción de las Secretarias o Secretarios de Acuerdos, Actuarias, Actuarios, o categorías similares que integran la Carrera Judicial en los Juzgados de Primera Instancia del Poder Judicial del Estado, cuando así lo exijan las necesidades del servicio;</w:t>
      </w:r>
    </w:p>
    <w:p w14:paraId="569B557F" w14:textId="77777777" w:rsidR="00A94024" w:rsidRPr="006061D9" w:rsidRDefault="00A94024" w:rsidP="00A94024">
      <w:pPr>
        <w:autoSpaceDE w:val="0"/>
        <w:autoSpaceDN w:val="0"/>
        <w:adjustRightInd w:val="0"/>
        <w:spacing w:after="0" w:line="240" w:lineRule="auto"/>
        <w:ind w:left="426"/>
        <w:jc w:val="both"/>
        <w:rPr>
          <w:rFonts w:ascii="Arial" w:hAnsi="Arial" w:cs="Arial"/>
          <w:bCs/>
          <w:sz w:val="24"/>
          <w:szCs w:val="24"/>
        </w:rPr>
      </w:pPr>
    </w:p>
    <w:p w14:paraId="202BC6CD" w14:textId="77777777" w:rsidR="00A94024" w:rsidRPr="006061D9" w:rsidRDefault="00A94024" w:rsidP="00A94024">
      <w:pPr>
        <w:autoSpaceDE w:val="0"/>
        <w:autoSpaceDN w:val="0"/>
        <w:adjustRightInd w:val="0"/>
        <w:spacing w:after="0" w:line="240" w:lineRule="auto"/>
        <w:ind w:left="426"/>
        <w:jc w:val="both"/>
        <w:rPr>
          <w:rFonts w:ascii="Arial" w:hAnsi="Arial" w:cs="Arial"/>
          <w:bCs/>
          <w:sz w:val="24"/>
          <w:szCs w:val="24"/>
        </w:rPr>
      </w:pPr>
      <w:r w:rsidRPr="006061D9">
        <w:rPr>
          <w:rFonts w:ascii="Arial" w:hAnsi="Arial" w:cs="Arial"/>
          <w:b/>
          <w:bCs/>
          <w:sz w:val="24"/>
          <w:szCs w:val="24"/>
        </w:rPr>
        <w:t>II.</w:t>
      </w:r>
      <w:r w:rsidRPr="006061D9">
        <w:rPr>
          <w:rFonts w:ascii="Arial" w:hAnsi="Arial" w:cs="Arial"/>
          <w:bCs/>
          <w:sz w:val="24"/>
          <w:szCs w:val="24"/>
        </w:rPr>
        <w:t xml:space="preserve"> Analizar, registrar y dar trámite a las solicitudes de cambio de adscripción de las Secretarias o Secretarios de Acuerdos, Actuarias, Actuarios, o categorías similares que integran la Carrera Judicial en los Juzgados de Primera Instancia del Poder Judicial del Estado, con base en las disposiciones aplicables;</w:t>
      </w:r>
    </w:p>
    <w:p w14:paraId="4A765BE5" w14:textId="77777777" w:rsidR="00A94024" w:rsidRPr="006061D9" w:rsidRDefault="00A94024" w:rsidP="00A94024">
      <w:pPr>
        <w:autoSpaceDE w:val="0"/>
        <w:autoSpaceDN w:val="0"/>
        <w:adjustRightInd w:val="0"/>
        <w:spacing w:after="0" w:line="240" w:lineRule="auto"/>
        <w:ind w:left="426"/>
        <w:jc w:val="both"/>
        <w:rPr>
          <w:rFonts w:ascii="Arial" w:hAnsi="Arial" w:cs="Arial"/>
          <w:bCs/>
          <w:sz w:val="24"/>
          <w:szCs w:val="24"/>
        </w:rPr>
      </w:pPr>
      <w:r w:rsidRPr="006061D9">
        <w:rPr>
          <w:rFonts w:ascii="Arial" w:hAnsi="Arial" w:cs="Arial"/>
          <w:bCs/>
          <w:sz w:val="24"/>
          <w:szCs w:val="24"/>
        </w:rPr>
        <w:br/>
      </w:r>
      <w:r w:rsidRPr="006061D9">
        <w:rPr>
          <w:rFonts w:ascii="Arial" w:hAnsi="Arial" w:cs="Arial"/>
          <w:b/>
          <w:bCs/>
          <w:sz w:val="24"/>
          <w:szCs w:val="24"/>
        </w:rPr>
        <w:t>III.</w:t>
      </w:r>
      <w:r w:rsidRPr="006061D9">
        <w:rPr>
          <w:rFonts w:ascii="Arial" w:hAnsi="Arial" w:cs="Arial"/>
          <w:bCs/>
          <w:sz w:val="24"/>
          <w:szCs w:val="24"/>
        </w:rPr>
        <w:t xml:space="preserve"> Llevar el seguimiento de las vacantes de Secretarias o Secretarios de Acuerdos, Actuarias, Actuarios, o categorías similares que integran la Carrera Judicial en los Juzgados de Primera Instancia del Poder Judicial del Estado;</w:t>
      </w:r>
    </w:p>
    <w:p w14:paraId="39B04D96" w14:textId="77777777" w:rsidR="00A94024" w:rsidRPr="006061D9" w:rsidRDefault="00A94024" w:rsidP="00A94024">
      <w:pPr>
        <w:autoSpaceDE w:val="0"/>
        <w:autoSpaceDN w:val="0"/>
        <w:adjustRightInd w:val="0"/>
        <w:spacing w:after="0" w:line="240" w:lineRule="auto"/>
        <w:ind w:left="426"/>
        <w:jc w:val="both"/>
        <w:rPr>
          <w:rFonts w:ascii="Arial" w:hAnsi="Arial" w:cs="Arial"/>
          <w:bCs/>
          <w:sz w:val="24"/>
          <w:szCs w:val="24"/>
        </w:rPr>
      </w:pPr>
    </w:p>
    <w:p w14:paraId="3B9D54D3" w14:textId="77777777" w:rsidR="00A94024" w:rsidRPr="006061D9" w:rsidRDefault="00A94024" w:rsidP="00A94024">
      <w:pPr>
        <w:autoSpaceDE w:val="0"/>
        <w:autoSpaceDN w:val="0"/>
        <w:adjustRightInd w:val="0"/>
        <w:spacing w:after="0" w:line="240" w:lineRule="auto"/>
        <w:ind w:left="426"/>
        <w:jc w:val="both"/>
        <w:rPr>
          <w:rFonts w:ascii="Arial" w:hAnsi="Arial" w:cs="Arial"/>
          <w:bCs/>
          <w:sz w:val="24"/>
          <w:szCs w:val="24"/>
        </w:rPr>
      </w:pPr>
      <w:r w:rsidRPr="006061D9">
        <w:rPr>
          <w:rFonts w:ascii="Arial" w:hAnsi="Arial" w:cs="Arial"/>
          <w:b/>
          <w:bCs/>
          <w:sz w:val="24"/>
          <w:szCs w:val="24"/>
        </w:rPr>
        <w:t>IV.</w:t>
      </w:r>
      <w:r w:rsidRPr="006061D9">
        <w:rPr>
          <w:rFonts w:ascii="Arial" w:hAnsi="Arial" w:cs="Arial"/>
          <w:bCs/>
          <w:sz w:val="24"/>
          <w:szCs w:val="24"/>
        </w:rPr>
        <w:t xml:space="preserve"> Generar y mantener actualizada una base de datos, con el apoyo de la Secretaría Ejecutiva, que contenga el perfil de las Secretarias o Secretarios de Acuerdos, Actuarias, Actuarios, o categorías similares que integran la Carrera Judicial en los Juzgados de Primera Instancia del Poder Judicial del Estado; y</w:t>
      </w:r>
    </w:p>
    <w:p w14:paraId="1DCBFA9F" w14:textId="77777777" w:rsidR="00A94024" w:rsidRPr="006061D9" w:rsidRDefault="00A94024" w:rsidP="00A94024">
      <w:pPr>
        <w:autoSpaceDE w:val="0"/>
        <w:autoSpaceDN w:val="0"/>
        <w:adjustRightInd w:val="0"/>
        <w:spacing w:after="0" w:line="240" w:lineRule="auto"/>
        <w:ind w:left="426"/>
        <w:jc w:val="both"/>
        <w:rPr>
          <w:rFonts w:ascii="Arial" w:hAnsi="Arial" w:cs="Arial"/>
          <w:bCs/>
          <w:sz w:val="24"/>
          <w:szCs w:val="24"/>
        </w:rPr>
      </w:pPr>
    </w:p>
    <w:p w14:paraId="355A62AE" w14:textId="77777777" w:rsidR="00A94024" w:rsidRPr="006061D9" w:rsidRDefault="00A94024" w:rsidP="00A94024">
      <w:pPr>
        <w:autoSpaceDE w:val="0"/>
        <w:autoSpaceDN w:val="0"/>
        <w:adjustRightInd w:val="0"/>
        <w:spacing w:after="0" w:line="240" w:lineRule="auto"/>
        <w:ind w:left="426"/>
        <w:jc w:val="both"/>
        <w:rPr>
          <w:rFonts w:ascii="Arial" w:hAnsi="Arial" w:cs="Arial"/>
          <w:bCs/>
          <w:sz w:val="24"/>
          <w:szCs w:val="24"/>
        </w:rPr>
      </w:pPr>
      <w:r w:rsidRPr="006061D9">
        <w:rPr>
          <w:rFonts w:ascii="Arial" w:hAnsi="Arial" w:cs="Arial"/>
          <w:b/>
          <w:bCs/>
          <w:sz w:val="24"/>
          <w:szCs w:val="24"/>
        </w:rPr>
        <w:t>V.</w:t>
      </w:r>
      <w:r w:rsidRPr="006061D9">
        <w:rPr>
          <w:rFonts w:ascii="Arial" w:hAnsi="Arial" w:cs="Arial"/>
          <w:bCs/>
          <w:sz w:val="24"/>
          <w:szCs w:val="24"/>
        </w:rPr>
        <w:t xml:space="preserve"> Las demás que establezcan la ley, el Pleno del Consejo de la Judicatura Local, el Reglamento respectivo y los acuerdos que se emitan al respecto.</w:t>
      </w:r>
    </w:p>
    <w:p w14:paraId="67887A89" w14:textId="77777777" w:rsidR="00A94024" w:rsidRPr="006061D9" w:rsidRDefault="00A94024" w:rsidP="00A94024">
      <w:pPr>
        <w:autoSpaceDE w:val="0"/>
        <w:autoSpaceDN w:val="0"/>
        <w:adjustRightInd w:val="0"/>
        <w:spacing w:after="0" w:line="240" w:lineRule="auto"/>
        <w:ind w:left="426"/>
        <w:jc w:val="both"/>
        <w:rPr>
          <w:rFonts w:ascii="Arial" w:hAnsi="Arial" w:cs="Arial"/>
          <w:b/>
          <w:bCs/>
          <w:sz w:val="24"/>
          <w:szCs w:val="24"/>
        </w:rPr>
      </w:pPr>
    </w:p>
    <w:p w14:paraId="79D1C4FD" w14:textId="77777777" w:rsidR="00A94024" w:rsidRPr="006061D9" w:rsidRDefault="00A94024" w:rsidP="00A94024">
      <w:pPr>
        <w:autoSpaceDE w:val="0"/>
        <w:autoSpaceDN w:val="0"/>
        <w:adjustRightInd w:val="0"/>
        <w:spacing w:after="0" w:line="240" w:lineRule="auto"/>
        <w:ind w:left="426"/>
        <w:jc w:val="both"/>
        <w:rPr>
          <w:rFonts w:ascii="Arial" w:hAnsi="Arial" w:cs="Arial"/>
          <w:bCs/>
          <w:sz w:val="24"/>
          <w:szCs w:val="24"/>
          <w:lang w:val="es-ES_tradnl"/>
        </w:rPr>
      </w:pPr>
      <w:r w:rsidRPr="006061D9">
        <w:rPr>
          <w:rFonts w:ascii="Arial" w:hAnsi="Arial" w:cs="Arial"/>
          <w:b/>
          <w:bCs/>
          <w:sz w:val="24"/>
          <w:szCs w:val="24"/>
        </w:rPr>
        <w:t>TERCERO</w:t>
      </w:r>
      <w:r w:rsidRPr="006061D9">
        <w:rPr>
          <w:rFonts w:ascii="Arial" w:hAnsi="Arial" w:cs="Arial"/>
          <w:b/>
          <w:bCs/>
          <w:sz w:val="24"/>
          <w:szCs w:val="24"/>
          <w:lang w:val="es-ES_tradnl"/>
        </w:rPr>
        <w:t xml:space="preserve">. </w:t>
      </w:r>
      <w:r w:rsidRPr="006061D9">
        <w:rPr>
          <w:rFonts w:ascii="Arial" w:hAnsi="Arial" w:cs="Arial"/>
          <w:bCs/>
          <w:sz w:val="24"/>
          <w:szCs w:val="24"/>
          <w:lang w:val="es-ES_tradnl"/>
        </w:rPr>
        <w:t xml:space="preserve">La Comisión encargada de los procesos de Cambio de Adscripción o Readscripción de </w:t>
      </w:r>
      <w:r w:rsidRPr="006061D9">
        <w:rPr>
          <w:rFonts w:ascii="Arial" w:hAnsi="Arial" w:cs="Arial"/>
          <w:bCs/>
          <w:sz w:val="24"/>
          <w:szCs w:val="24"/>
        </w:rPr>
        <w:t xml:space="preserve">Secretarias o Secretarios de Acuerdos, Actuarias, Actuarios, o categorías similares que integran la Carrera Judicial en los Juzgados de Primera Instancia del Poder Judicial del Estado, </w:t>
      </w:r>
      <w:r w:rsidRPr="006061D9">
        <w:rPr>
          <w:rFonts w:ascii="Arial" w:hAnsi="Arial" w:cs="Arial"/>
          <w:bCs/>
          <w:sz w:val="24"/>
          <w:szCs w:val="24"/>
          <w:lang w:val="es-ES_tradnl"/>
        </w:rPr>
        <w:t>estará integrada por tres Consejeros de la Judicatura Local, siendo estos: los Presidentes de las Comisiones de Adscripción, Carrera Judicial y Vigilancia, Información y Evaluación; y estará presidida por el Consejero Presidente</w:t>
      </w:r>
      <w:r w:rsidRPr="006061D9">
        <w:rPr>
          <w:rFonts w:ascii="Arial" w:hAnsi="Arial" w:cs="Arial"/>
          <w:sz w:val="24"/>
          <w:szCs w:val="24"/>
        </w:rPr>
        <w:t xml:space="preserve"> que determine el Pleno del Consejo, a propuesta de su Presidente.</w:t>
      </w:r>
    </w:p>
    <w:p w14:paraId="7F7F1B56" w14:textId="77777777" w:rsidR="00A94024" w:rsidRPr="006061D9" w:rsidRDefault="00A94024" w:rsidP="00A94024">
      <w:pPr>
        <w:autoSpaceDE w:val="0"/>
        <w:autoSpaceDN w:val="0"/>
        <w:adjustRightInd w:val="0"/>
        <w:spacing w:after="0" w:line="240" w:lineRule="auto"/>
        <w:ind w:left="426"/>
        <w:jc w:val="both"/>
        <w:rPr>
          <w:rFonts w:ascii="Arial" w:hAnsi="Arial" w:cs="Arial"/>
          <w:b/>
          <w:sz w:val="24"/>
          <w:szCs w:val="24"/>
          <w:lang w:val="es-ES_tradnl"/>
        </w:rPr>
      </w:pPr>
    </w:p>
    <w:p w14:paraId="4A48B4FE" w14:textId="77777777" w:rsidR="00A94024" w:rsidRPr="006061D9" w:rsidRDefault="00A94024" w:rsidP="00A94024">
      <w:pPr>
        <w:autoSpaceDE w:val="0"/>
        <w:autoSpaceDN w:val="0"/>
        <w:adjustRightInd w:val="0"/>
        <w:spacing w:after="0" w:line="240" w:lineRule="auto"/>
        <w:ind w:left="426"/>
        <w:jc w:val="both"/>
        <w:rPr>
          <w:rFonts w:ascii="Arial" w:hAnsi="Arial" w:cs="Arial"/>
          <w:bCs/>
          <w:sz w:val="24"/>
          <w:szCs w:val="24"/>
          <w:lang w:val="es-ES_tradnl"/>
        </w:rPr>
      </w:pPr>
      <w:r w:rsidRPr="006061D9">
        <w:rPr>
          <w:rFonts w:ascii="Arial" w:hAnsi="Arial" w:cs="Arial"/>
          <w:b/>
          <w:sz w:val="24"/>
          <w:szCs w:val="24"/>
          <w:lang w:val="es-ES_tradnl"/>
        </w:rPr>
        <w:t xml:space="preserve">CUARTO. </w:t>
      </w:r>
      <w:r w:rsidRPr="006061D9">
        <w:rPr>
          <w:rFonts w:ascii="Arial" w:hAnsi="Arial" w:cs="Arial"/>
          <w:bCs/>
          <w:sz w:val="24"/>
          <w:szCs w:val="24"/>
          <w:lang w:val="es-ES_tradnl"/>
        </w:rPr>
        <w:t xml:space="preserve">El Secretario Técnico de la Comisión encargada de los procesos de Cambio de Adscripción o Readscripción de </w:t>
      </w:r>
      <w:r w:rsidRPr="006061D9">
        <w:rPr>
          <w:rFonts w:ascii="Arial" w:hAnsi="Arial" w:cs="Arial"/>
          <w:bCs/>
          <w:sz w:val="24"/>
          <w:szCs w:val="24"/>
        </w:rPr>
        <w:t>Secretarias o Secretarios de Acuerdos, Actuarias, Actuarios, o categorías similares que integran la Carrera Judicial en los Juzgados de Primera Instancia del Poder Judicial del Estado</w:t>
      </w:r>
      <w:r w:rsidRPr="006061D9">
        <w:rPr>
          <w:rFonts w:ascii="Arial" w:hAnsi="Arial" w:cs="Arial"/>
          <w:bCs/>
          <w:sz w:val="24"/>
          <w:szCs w:val="24"/>
          <w:lang w:val="es-ES_tradnl"/>
        </w:rPr>
        <w:t xml:space="preserve">, </w:t>
      </w:r>
      <w:r w:rsidRPr="006061D9">
        <w:rPr>
          <w:rFonts w:ascii="Arial" w:hAnsi="Arial" w:cs="Arial"/>
          <w:bCs/>
          <w:sz w:val="24"/>
          <w:szCs w:val="24"/>
          <w:lang w:val="es-ES_tradnl"/>
        </w:rPr>
        <w:lastRenderedPageBreak/>
        <w:t xml:space="preserve">será la o el </w:t>
      </w:r>
      <w:r w:rsidRPr="006061D9">
        <w:rPr>
          <w:rFonts w:ascii="Arial" w:hAnsi="Arial" w:cs="Arial"/>
          <w:b/>
          <w:bCs/>
          <w:sz w:val="24"/>
          <w:szCs w:val="24"/>
          <w:lang w:val="es-ES_tradnl"/>
        </w:rPr>
        <w:t>titular de la Secretaría Ejecutiva del Consejo de la Judicatura Local.</w:t>
      </w:r>
    </w:p>
    <w:p w14:paraId="62544CC3" w14:textId="77777777" w:rsidR="00A94024" w:rsidRPr="006061D9" w:rsidRDefault="00A94024" w:rsidP="00A94024">
      <w:pPr>
        <w:autoSpaceDE w:val="0"/>
        <w:autoSpaceDN w:val="0"/>
        <w:adjustRightInd w:val="0"/>
        <w:spacing w:after="0" w:line="240" w:lineRule="auto"/>
        <w:ind w:left="426"/>
        <w:jc w:val="both"/>
        <w:rPr>
          <w:rFonts w:ascii="Arial" w:hAnsi="Arial" w:cs="Arial"/>
          <w:b/>
          <w:bCs/>
          <w:sz w:val="24"/>
          <w:szCs w:val="24"/>
          <w:lang w:val="es-ES_tradnl"/>
        </w:rPr>
      </w:pPr>
    </w:p>
    <w:p w14:paraId="5711C289" w14:textId="77777777" w:rsidR="00A94024" w:rsidRPr="006061D9" w:rsidRDefault="00A94024" w:rsidP="00A94024">
      <w:pPr>
        <w:autoSpaceDE w:val="0"/>
        <w:autoSpaceDN w:val="0"/>
        <w:adjustRightInd w:val="0"/>
        <w:spacing w:after="0" w:line="240" w:lineRule="auto"/>
        <w:ind w:left="426"/>
        <w:jc w:val="center"/>
        <w:rPr>
          <w:rFonts w:ascii="Arial" w:hAnsi="Arial" w:cs="Arial"/>
          <w:b/>
          <w:bCs/>
          <w:sz w:val="24"/>
          <w:szCs w:val="24"/>
        </w:rPr>
      </w:pPr>
      <w:r w:rsidRPr="006061D9">
        <w:rPr>
          <w:rFonts w:ascii="Arial" w:hAnsi="Arial" w:cs="Arial"/>
          <w:b/>
          <w:bCs/>
          <w:sz w:val="24"/>
          <w:szCs w:val="24"/>
        </w:rPr>
        <w:t>TRANSITORIOS</w:t>
      </w:r>
    </w:p>
    <w:p w14:paraId="5F60D89C" w14:textId="77777777" w:rsidR="00A94024" w:rsidRPr="006061D9" w:rsidRDefault="00A94024" w:rsidP="00A94024">
      <w:pPr>
        <w:autoSpaceDE w:val="0"/>
        <w:autoSpaceDN w:val="0"/>
        <w:adjustRightInd w:val="0"/>
        <w:spacing w:after="0" w:line="240" w:lineRule="auto"/>
        <w:ind w:left="426"/>
        <w:jc w:val="center"/>
        <w:rPr>
          <w:rFonts w:ascii="Arial" w:hAnsi="Arial" w:cs="Arial"/>
          <w:b/>
          <w:bCs/>
          <w:sz w:val="24"/>
          <w:szCs w:val="24"/>
        </w:rPr>
      </w:pPr>
    </w:p>
    <w:p w14:paraId="2162C685" w14:textId="77777777" w:rsidR="00A94024" w:rsidRPr="006061D9" w:rsidRDefault="00A94024" w:rsidP="00A94024">
      <w:pPr>
        <w:autoSpaceDE w:val="0"/>
        <w:autoSpaceDN w:val="0"/>
        <w:adjustRightInd w:val="0"/>
        <w:spacing w:after="0" w:line="240" w:lineRule="auto"/>
        <w:ind w:left="426"/>
        <w:jc w:val="both"/>
        <w:rPr>
          <w:rFonts w:ascii="Arial" w:hAnsi="Arial" w:cs="Arial"/>
          <w:bCs/>
          <w:sz w:val="24"/>
          <w:szCs w:val="24"/>
        </w:rPr>
      </w:pPr>
      <w:r w:rsidRPr="006061D9">
        <w:rPr>
          <w:rFonts w:ascii="Arial" w:hAnsi="Arial" w:cs="Arial"/>
          <w:b/>
          <w:bCs/>
          <w:sz w:val="24"/>
          <w:szCs w:val="24"/>
        </w:rPr>
        <w:t>PRIMERO.</w:t>
      </w:r>
      <w:r w:rsidRPr="006061D9">
        <w:rPr>
          <w:rFonts w:ascii="Arial" w:hAnsi="Arial" w:cs="Arial"/>
          <w:bCs/>
          <w:sz w:val="24"/>
          <w:szCs w:val="24"/>
        </w:rPr>
        <w:t xml:space="preserve"> Publíquese el presente Acuerdo General en el Periódico Oficial del Estado, en los estrados de la Secretaría Ejecutiva,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w:t>
      </w:r>
    </w:p>
    <w:p w14:paraId="65669ABB" w14:textId="77777777" w:rsidR="00A94024" w:rsidRPr="006061D9" w:rsidRDefault="00A94024" w:rsidP="00A94024">
      <w:pPr>
        <w:autoSpaceDE w:val="0"/>
        <w:autoSpaceDN w:val="0"/>
        <w:adjustRightInd w:val="0"/>
        <w:spacing w:after="0" w:line="240" w:lineRule="auto"/>
        <w:ind w:left="426"/>
        <w:jc w:val="both"/>
        <w:rPr>
          <w:rFonts w:ascii="Arial" w:hAnsi="Arial" w:cs="Arial"/>
          <w:bCs/>
          <w:sz w:val="24"/>
          <w:szCs w:val="24"/>
        </w:rPr>
      </w:pPr>
    </w:p>
    <w:p w14:paraId="2C4ADD8A" w14:textId="77777777" w:rsidR="00A94024" w:rsidRPr="006061D9" w:rsidRDefault="00A94024" w:rsidP="00A94024">
      <w:pPr>
        <w:autoSpaceDE w:val="0"/>
        <w:autoSpaceDN w:val="0"/>
        <w:adjustRightInd w:val="0"/>
        <w:spacing w:after="0" w:line="240" w:lineRule="auto"/>
        <w:ind w:left="426"/>
        <w:jc w:val="both"/>
        <w:rPr>
          <w:rFonts w:ascii="Arial" w:hAnsi="Arial" w:cs="Arial"/>
          <w:bCs/>
          <w:sz w:val="24"/>
          <w:szCs w:val="24"/>
        </w:rPr>
      </w:pPr>
      <w:r w:rsidRPr="006061D9">
        <w:rPr>
          <w:rFonts w:ascii="Arial" w:hAnsi="Arial" w:cs="Arial"/>
          <w:b/>
          <w:bCs/>
          <w:sz w:val="24"/>
          <w:szCs w:val="24"/>
        </w:rPr>
        <w:t xml:space="preserve">SEGUNDO. </w:t>
      </w:r>
      <w:r w:rsidRPr="006061D9">
        <w:rPr>
          <w:rFonts w:ascii="Arial" w:hAnsi="Arial" w:cs="Arial"/>
          <w:bCs/>
          <w:sz w:val="24"/>
          <w:szCs w:val="24"/>
        </w:rPr>
        <w:t>El presente Acuerdo General entrará en vigor el día de su publicación en el Periódico Oficial del Estado, de conformidad con el artículo 4 del Código Civil vigente en el Estado.</w:t>
      </w:r>
    </w:p>
    <w:p w14:paraId="4F21B64C" w14:textId="77777777" w:rsidR="00A94024" w:rsidRPr="006061D9" w:rsidRDefault="00A94024" w:rsidP="00A94024">
      <w:pPr>
        <w:autoSpaceDE w:val="0"/>
        <w:autoSpaceDN w:val="0"/>
        <w:adjustRightInd w:val="0"/>
        <w:spacing w:after="0" w:line="240" w:lineRule="auto"/>
        <w:ind w:left="426"/>
        <w:jc w:val="both"/>
        <w:rPr>
          <w:rFonts w:ascii="Arial" w:hAnsi="Arial" w:cs="Arial"/>
          <w:bCs/>
          <w:sz w:val="24"/>
          <w:szCs w:val="24"/>
        </w:rPr>
      </w:pPr>
    </w:p>
    <w:p w14:paraId="5B5B602B" w14:textId="77777777" w:rsidR="00A94024" w:rsidRPr="006061D9" w:rsidRDefault="00A94024" w:rsidP="00A94024">
      <w:pPr>
        <w:autoSpaceDE w:val="0"/>
        <w:autoSpaceDN w:val="0"/>
        <w:adjustRightInd w:val="0"/>
        <w:spacing w:after="0" w:line="240" w:lineRule="auto"/>
        <w:ind w:left="426"/>
        <w:jc w:val="both"/>
        <w:rPr>
          <w:rFonts w:ascii="Arial" w:hAnsi="Arial" w:cs="Arial"/>
          <w:b/>
          <w:bCs/>
          <w:sz w:val="24"/>
          <w:szCs w:val="24"/>
          <w:lang w:val="es-ES_tradnl"/>
        </w:rPr>
      </w:pPr>
      <w:r w:rsidRPr="006061D9">
        <w:rPr>
          <w:rFonts w:ascii="Arial" w:hAnsi="Arial" w:cs="Arial"/>
          <w:b/>
          <w:bCs/>
          <w:sz w:val="24"/>
          <w:szCs w:val="24"/>
        </w:rPr>
        <w:t>TERCERO.</w:t>
      </w:r>
      <w:r w:rsidRPr="006061D9">
        <w:rPr>
          <w:rFonts w:ascii="Arial" w:hAnsi="Arial" w:cs="Arial"/>
          <w:bCs/>
          <w:sz w:val="24"/>
          <w:szCs w:val="24"/>
        </w:rPr>
        <w:t xml:space="preserve"> Se derogan todas aquellas disposiciones contrarias al presente Acuerdo General.</w:t>
      </w:r>
    </w:p>
    <w:p w14:paraId="5B85344D" w14:textId="77777777" w:rsidR="00A94024" w:rsidRPr="006061D9" w:rsidRDefault="00A94024" w:rsidP="00A94024">
      <w:pPr>
        <w:autoSpaceDE w:val="0"/>
        <w:autoSpaceDN w:val="0"/>
        <w:adjustRightInd w:val="0"/>
        <w:spacing w:after="0" w:line="240" w:lineRule="auto"/>
        <w:ind w:left="426"/>
        <w:jc w:val="both"/>
        <w:rPr>
          <w:rFonts w:ascii="Arial" w:hAnsi="Arial" w:cs="Arial"/>
          <w:b/>
          <w:bCs/>
          <w:sz w:val="24"/>
          <w:szCs w:val="24"/>
        </w:rPr>
      </w:pPr>
    </w:p>
    <w:p w14:paraId="2D4C8D69" w14:textId="20345048" w:rsidR="00091D13" w:rsidRPr="005A0D6C" w:rsidRDefault="00A94024" w:rsidP="00A94024">
      <w:pPr>
        <w:spacing w:line="240" w:lineRule="auto"/>
        <w:ind w:left="426"/>
        <w:jc w:val="both"/>
        <w:rPr>
          <w:rFonts w:ascii="Arial" w:hAnsi="Arial" w:cs="Arial"/>
          <w:color w:val="000000"/>
        </w:rPr>
      </w:pPr>
      <w:r w:rsidRPr="006061D9">
        <w:rPr>
          <w:rFonts w:ascii="Arial" w:hAnsi="Arial" w:cs="Arial"/>
          <w:b/>
          <w:bCs/>
          <w:sz w:val="24"/>
          <w:szCs w:val="24"/>
        </w:rPr>
        <w:t>CUARTO.</w:t>
      </w:r>
      <w:r w:rsidRPr="006061D9">
        <w:rPr>
          <w:rFonts w:ascii="Arial" w:hAnsi="Arial" w:cs="Arial"/>
          <w:bCs/>
          <w:sz w:val="24"/>
          <w:szCs w:val="24"/>
        </w:rPr>
        <w:t xml:space="preserve"> Comuníquese el presente Acuerdo General al Gobernador del Estado, al Honorable Congreso del Estado, al Honorable Tribunal Superior de Justicia del Estado, a la Secretaría General de Gobierno, a la Secretaría de Seguridad Pública, a la Fiscalía General del Estado, al Instituto de Acceso a la Justicia del Estado de Campeche, así como a los Juzgados de Distrito y a los Tribunales Unitario y Colegiado del Trigésimo Primer Circuito para los efectos a que haya lugar. Cúmplase</w:t>
      </w:r>
      <w:r w:rsidR="005A0D6C" w:rsidRPr="00A94024">
        <w:rPr>
          <w:rFonts w:ascii="Arial" w:hAnsi="Arial" w:cs="Arial"/>
          <w:color w:val="000000"/>
        </w:rPr>
        <w:t>…”.</w:t>
      </w:r>
    </w:p>
    <w:p w14:paraId="2F2DED89" w14:textId="77777777" w:rsidR="00B24DF6" w:rsidRDefault="00B24DF6" w:rsidP="00B24DF6">
      <w:pPr>
        <w:tabs>
          <w:tab w:val="left" w:pos="851"/>
          <w:tab w:val="left" w:pos="1418"/>
          <w:tab w:val="left" w:leader="dot" w:pos="7655"/>
        </w:tabs>
        <w:spacing w:after="0"/>
        <w:ind w:right="333"/>
        <w:jc w:val="both"/>
        <w:rPr>
          <w:rFonts w:ascii="Arial" w:hAnsi="Arial" w:cs="Arial"/>
          <w:bCs/>
        </w:rPr>
      </w:pPr>
    </w:p>
    <w:p w14:paraId="2D357268" w14:textId="5BA0496E" w:rsidR="00361FFE" w:rsidRPr="006146C9" w:rsidRDefault="00361FFE" w:rsidP="00B24DF6">
      <w:pPr>
        <w:tabs>
          <w:tab w:val="left" w:pos="851"/>
          <w:tab w:val="left" w:pos="1418"/>
          <w:tab w:val="left" w:leader="dot" w:pos="7655"/>
        </w:tabs>
        <w:spacing w:after="0"/>
        <w:ind w:right="333"/>
        <w:jc w:val="both"/>
        <w:rPr>
          <w:rFonts w:ascii="Arial" w:hAnsi="Arial" w:cs="Arial"/>
          <w:sz w:val="24"/>
          <w:szCs w:val="24"/>
        </w:rPr>
      </w:pPr>
      <w:r w:rsidRPr="006146C9">
        <w:rPr>
          <w:rFonts w:ascii="Arial" w:hAnsi="Arial" w:cs="Arial"/>
          <w:sz w:val="24"/>
          <w:szCs w:val="24"/>
        </w:rPr>
        <w:t>Reiterando las seguridades de mí distinguida consideración.</w:t>
      </w:r>
    </w:p>
    <w:p w14:paraId="7672CBD5" w14:textId="77777777" w:rsidR="00361FFE" w:rsidRPr="006146C9" w:rsidRDefault="00361FFE" w:rsidP="00361FFE">
      <w:pPr>
        <w:tabs>
          <w:tab w:val="left" w:pos="851"/>
          <w:tab w:val="left" w:pos="1418"/>
          <w:tab w:val="left" w:leader="dot" w:pos="7655"/>
        </w:tabs>
        <w:spacing w:after="0"/>
        <w:ind w:right="333"/>
        <w:jc w:val="both"/>
        <w:rPr>
          <w:rFonts w:ascii="Arial" w:hAnsi="Arial" w:cs="Arial"/>
          <w:b/>
          <w:bCs/>
          <w:sz w:val="24"/>
          <w:szCs w:val="24"/>
        </w:rPr>
      </w:pPr>
    </w:p>
    <w:p w14:paraId="2D02923B" w14:textId="77777777" w:rsidR="00361FFE" w:rsidRPr="006146C9" w:rsidRDefault="00361FFE" w:rsidP="00361FFE">
      <w:pPr>
        <w:tabs>
          <w:tab w:val="left" w:pos="851"/>
          <w:tab w:val="left" w:pos="1418"/>
          <w:tab w:val="left" w:leader="dot" w:pos="7655"/>
        </w:tabs>
        <w:spacing w:after="0"/>
        <w:ind w:left="1134" w:right="758"/>
        <w:jc w:val="center"/>
        <w:rPr>
          <w:rFonts w:ascii="Arial" w:hAnsi="Arial" w:cs="Arial"/>
          <w:b/>
          <w:bCs/>
          <w:sz w:val="24"/>
        </w:rPr>
      </w:pPr>
      <w:r w:rsidRPr="006146C9">
        <w:rPr>
          <w:rFonts w:ascii="Arial" w:hAnsi="Arial" w:cs="Arial"/>
          <w:b/>
          <w:bCs/>
          <w:sz w:val="24"/>
        </w:rPr>
        <w:t>A T E N T A M E N T E</w:t>
      </w:r>
    </w:p>
    <w:p w14:paraId="56B0B1FB" w14:textId="187FC430" w:rsidR="00361FFE" w:rsidRPr="006146C9" w:rsidRDefault="00361FFE" w:rsidP="00361FFE">
      <w:pPr>
        <w:tabs>
          <w:tab w:val="left" w:pos="851"/>
          <w:tab w:val="left" w:pos="1418"/>
          <w:tab w:val="left" w:leader="dot" w:pos="7655"/>
          <w:tab w:val="left" w:pos="9639"/>
        </w:tabs>
        <w:spacing w:after="0"/>
        <w:ind w:left="567" w:right="758"/>
        <w:jc w:val="center"/>
        <w:rPr>
          <w:rFonts w:ascii="Arial" w:hAnsi="Arial" w:cs="Arial"/>
          <w:bCs/>
          <w:sz w:val="24"/>
        </w:rPr>
      </w:pPr>
      <w:r w:rsidRPr="006146C9">
        <w:rPr>
          <w:rFonts w:ascii="Arial" w:hAnsi="Arial" w:cs="Arial"/>
          <w:bCs/>
          <w:sz w:val="24"/>
        </w:rPr>
        <w:t xml:space="preserve">San Francisco de Campeche, Campeche, a </w:t>
      </w:r>
      <w:r w:rsidR="005C5BE6">
        <w:rPr>
          <w:rFonts w:ascii="Arial" w:hAnsi="Arial" w:cs="Arial"/>
          <w:bCs/>
          <w:sz w:val="24"/>
        </w:rPr>
        <w:t>06</w:t>
      </w:r>
      <w:r w:rsidR="004F4D0D" w:rsidRPr="006146C9">
        <w:rPr>
          <w:rFonts w:ascii="Arial" w:hAnsi="Arial" w:cs="Arial"/>
          <w:bCs/>
          <w:sz w:val="24"/>
        </w:rPr>
        <w:t xml:space="preserve"> de </w:t>
      </w:r>
      <w:r w:rsidR="005C5BE6">
        <w:rPr>
          <w:rFonts w:ascii="Arial" w:hAnsi="Arial" w:cs="Arial"/>
          <w:bCs/>
          <w:sz w:val="24"/>
        </w:rPr>
        <w:t>noviembre</w:t>
      </w:r>
      <w:r w:rsidR="00EE25BF" w:rsidRPr="006146C9">
        <w:rPr>
          <w:rFonts w:ascii="Arial" w:hAnsi="Arial" w:cs="Arial"/>
          <w:bCs/>
          <w:sz w:val="24"/>
        </w:rPr>
        <w:t xml:space="preserve"> </w:t>
      </w:r>
      <w:r w:rsidRPr="006146C9">
        <w:rPr>
          <w:rFonts w:ascii="Arial" w:hAnsi="Arial" w:cs="Arial"/>
          <w:bCs/>
          <w:sz w:val="24"/>
        </w:rPr>
        <w:t>de 2020</w:t>
      </w:r>
    </w:p>
    <w:p w14:paraId="53A8CE23" w14:textId="77777777" w:rsidR="00361FFE" w:rsidRPr="006146C9" w:rsidRDefault="00361FFE" w:rsidP="00361FFE">
      <w:pPr>
        <w:tabs>
          <w:tab w:val="left" w:pos="851"/>
          <w:tab w:val="left" w:pos="1418"/>
          <w:tab w:val="left" w:leader="dot" w:pos="7655"/>
          <w:tab w:val="left" w:pos="8931"/>
        </w:tabs>
        <w:spacing w:after="0"/>
        <w:ind w:left="1134" w:right="49"/>
        <w:jc w:val="center"/>
        <w:rPr>
          <w:rFonts w:ascii="Arial" w:hAnsi="Arial" w:cs="Arial"/>
          <w:b/>
          <w:bCs/>
          <w:sz w:val="24"/>
        </w:rPr>
      </w:pPr>
      <w:r w:rsidRPr="006146C9">
        <w:rPr>
          <w:rFonts w:ascii="Arial" w:hAnsi="Arial" w:cs="Arial"/>
          <w:b/>
          <w:bCs/>
          <w:sz w:val="24"/>
        </w:rPr>
        <w:t>LA SECRETARIA EJECUTIVA DEL CONSEJO DE LA JUDICATURA DEL PODER JUDICIAL DEL ESTADO DE CAMPECHE.</w:t>
      </w:r>
    </w:p>
    <w:p w14:paraId="4A6D8820" w14:textId="77777777" w:rsidR="004F4D0D" w:rsidRDefault="004F4D0D" w:rsidP="00361FFE">
      <w:pPr>
        <w:tabs>
          <w:tab w:val="left" w:pos="851"/>
          <w:tab w:val="left" w:pos="1418"/>
          <w:tab w:val="left" w:leader="dot" w:pos="7655"/>
          <w:tab w:val="left" w:pos="8931"/>
        </w:tabs>
        <w:spacing w:after="0"/>
        <w:ind w:left="1134" w:right="758"/>
        <w:jc w:val="center"/>
        <w:rPr>
          <w:rFonts w:ascii="Arial" w:hAnsi="Arial" w:cs="Arial"/>
          <w:b/>
          <w:bCs/>
          <w:sz w:val="24"/>
        </w:rPr>
      </w:pPr>
    </w:p>
    <w:p w14:paraId="4A60A977" w14:textId="77777777" w:rsidR="005A0D6C" w:rsidRPr="006146C9" w:rsidRDefault="005A0D6C" w:rsidP="00361FFE">
      <w:pPr>
        <w:tabs>
          <w:tab w:val="left" w:pos="851"/>
          <w:tab w:val="left" w:pos="1418"/>
          <w:tab w:val="left" w:leader="dot" w:pos="7655"/>
          <w:tab w:val="left" w:pos="8931"/>
        </w:tabs>
        <w:spacing w:after="0"/>
        <w:ind w:left="1134" w:right="758"/>
        <w:jc w:val="center"/>
        <w:rPr>
          <w:rFonts w:ascii="Arial" w:hAnsi="Arial" w:cs="Arial"/>
          <w:b/>
          <w:bCs/>
          <w:sz w:val="24"/>
        </w:rPr>
      </w:pPr>
    </w:p>
    <w:p w14:paraId="23AABAD4" w14:textId="77777777" w:rsidR="00361FFE" w:rsidRPr="006146C9" w:rsidRDefault="00361FFE" w:rsidP="00361FFE">
      <w:pPr>
        <w:tabs>
          <w:tab w:val="left" w:pos="851"/>
          <w:tab w:val="left" w:pos="1418"/>
          <w:tab w:val="left" w:leader="dot" w:pos="7655"/>
          <w:tab w:val="left" w:pos="8931"/>
        </w:tabs>
        <w:spacing w:after="0"/>
        <w:ind w:left="1134" w:right="758"/>
        <w:jc w:val="center"/>
        <w:rPr>
          <w:rFonts w:ascii="Arial" w:hAnsi="Arial" w:cs="Arial"/>
          <w:b/>
          <w:bCs/>
          <w:sz w:val="24"/>
        </w:rPr>
      </w:pPr>
      <w:r w:rsidRPr="006146C9">
        <w:rPr>
          <w:rFonts w:ascii="Arial" w:hAnsi="Arial" w:cs="Arial"/>
          <w:b/>
          <w:bCs/>
          <w:sz w:val="24"/>
        </w:rPr>
        <w:t>DOCTORA CONCEPCIÓN DEL CARMEN CANTO SANTOS</w:t>
      </w:r>
    </w:p>
    <w:p w14:paraId="46AE1B9E" w14:textId="77777777" w:rsidR="00AD108F" w:rsidRDefault="00AD108F" w:rsidP="00361FFE">
      <w:pPr>
        <w:tabs>
          <w:tab w:val="left" w:pos="1290"/>
        </w:tabs>
        <w:spacing w:after="0" w:line="240" w:lineRule="auto"/>
        <w:jc w:val="both"/>
        <w:rPr>
          <w:rFonts w:ascii="Arial" w:hAnsi="Arial" w:cs="Arial"/>
          <w:sz w:val="24"/>
          <w:lang w:val="es-MX"/>
        </w:rPr>
      </w:pPr>
    </w:p>
    <w:p w14:paraId="7EBDCC1B" w14:textId="77777777" w:rsidR="002168D8" w:rsidRDefault="002168D8" w:rsidP="00361FFE">
      <w:pPr>
        <w:tabs>
          <w:tab w:val="left" w:pos="1290"/>
        </w:tabs>
        <w:spacing w:after="0" w:line="240" w:lineRule="auto"/>
        <w:jc w:val="both"/>
        <w:rPr>
          <w:rFonts w:ascii="Arial" w:hAnsi="Arial" w:cs="Arial"/>
          <w:sz w:val="24"/>
          <w:lang w:val="es-MX"/>
        </w:rPr>
      </w:pPr>
    </w:p>
    <w:p w14:paraId="14672951" w14:textId="77777777" w:rsidR="00091D13" w:rsidRDefault="00091D13" w:rsidP="00361FFE">
      <w:pPr>
        <w:tabs>
          <w:tab w:val="left" w:pos="1290"/>
        </w:tabs>
        <w:spacing w:after="0" w:line="240" w:lineRule="auto"/>
        <w:jc w:val="both"/>
        <w:rPr>
          <w:rFonts w:ascii="Arial" w:hAnsi="Arial" w:cs="Arial"/>
          <w:sz w:val="24"/>
          <w:lang w:val="es-MX"/>
        </w:rPr>
      </w:pPr>
    </w:p>
    <w:p w14:paraId="578BE443" w14:textId="77777777" w:rsidR="00A1461D" w:rsidRDefault="00A1461D" w:rsidP="00361FFE">
      <w:pPr>
        <w:tabs>
          <w:tab w:val="left" w:pos="1290"/>
        </w:tabs>
        <w:spacing w:after="0" w:line="240" w:lineRule="auto"/>
        <w:jc w:val="both"/>
        <w:rPr>
          <w:rFonts w:ascii="Arial" w:hAnsi="Arial" w:cs="Arial"/>
          <w:sz w:val="24"/>
          <w:lang w:val="es-MX"/>
        </w:rPr>
      </w:pPr>
    </w:p>
    <w:p w14:paraId="4776C992" w14:textId="77777777" w:rsidR="005A0D6C" w:rsidRDefault="005A0D6C" w:rsidP="00361FFE">
      <w:pPr>
        <w:tabs>
          <w:tab w:val="left" w:pos="1290"/>
        </w:tabs>
        <w:spacing w:after="0" w:line="240" w:lineRule="auto"/>
        <w:jc w:val="both"/>
        <w:rPr>
          <w:rFonts w:ascii="Arial" w:hAnsi="Arial" w:cs="Arial"/>
          <w:sz w:val="24"/>
          <w:lang w:val="es-MX"/>
        </w:rPr>
      </w:pPr>
    </w:p>
    <w:p w14:paraId="331FC5F3" w14:textId="77777777" w:rsidR="005A0D6C" w:rsidRDefault="005A0D6C" w:rsidP="00361FFE">
      <w:pPr>
        <w:tabs>
          <w:tab w:val="left" w:pos="1290"/>
        </w:tabs>
        <w:spacing w:after="0" w:line="240" w:lineRule="auto"/>
        <w:jc w:val="both"/>
        <w:rPr>
          <w:rFonts w:ascii="Arial" w:hAnsi="Arial" w:cs="Arial"/>
          <w:sz w:val="24"/>
          <w:lang w:val="es-MX"/>
        </w:rPr>
      </w:pPr>
    </w:p>
    <w:p w14:paraId="64F9C1EF" w14:textId="77777777" w:rsidR="005A0D6C" w:rsidRDefault="005A0D6C" w:rsidP="00361FFE">
      <w:pPr>
        <w:tabs>
          <w:tab w:val="left" w:pos="1290"/>
        </w:tabs>
        <w:spacing w:after="0" w:line="240" w:lineRule="auto"/>
        <w:jc w:val="both"/>
        <w:rPr>
          <w:rFonts w:ascii="Arial" w:hAnsi="Arial" w:cs="Arial"/>
          <w:sz w:val="24"/>
          <w:lang w:val="es-MX"/>
        </w:rPr>
      </w:pPr>
    </w:p>
    <w:p w14:paraId="5C91D2AD" w14:textId="77777777" w:rsidR="005A0D6C" w:rsidRDefault="005A0D6C" w:rsidP="00361FFE">
      <w:pPr>
        <w:tabs>
          <w:tab w:val="left" w:pos="1290"/>
        </w:tabs>
        <w:spacing w:after="0" w:line="240" w:lineRule="auto"/>
        <w:jc w:val="both"/>
        <w:rPr>
          <w:rFonts w:ascii="Arial" w:hAnsi="Arial" w:cs="Arial"/>
          <w:sz w:val="24"/>
          <w:lang w:val="es-MX"/>
        </w:rPr>
      </w:pPr>
    </w:p>
    <w:p w14:paraId="34DE2C92" w14:textId="77777777" w:rsidR="005A0D6C" w:rsidRDefault="005A0D6C" w:rsidP="00361FFE">
      <w:pPr>
        <w:tabs>
          <w:tab w:val="left" w:pos="1290"/>
        </w:tabs>
        <w:spacing w:after="0" w:line="240" w:lineRule="auto"/>
        <w:jc w:val="both"/>
        <w:rPr>
          <w:rFonts w:ascii="Arial" w:hAnsi="Arial" w:cs="Arial"/>
          <w:sz w:val="24"/>
          <w:lang w:val="es-MX"/>
        </w:rPr>
      </w:pPr>
    </w:p>
    <w:p w14:paraId="49FE5DF3" w14:textId="77777777" w:rsidR="00DF1560" w:rsidRDefault="00DF1560" w:rsidP="00361FFE">
      <w:pPr>
        <w:tabs>
          <w:tab w:val="left" w:pos="1290"/>
        </w:tabs>
        <w:spacing w:after="0" w:line="240" w:lineRule="auto"/>
        <w:jc w:val="both"/>
        <w:rPr>
          <w:rFonts w:ascii="Arial" w:hAnsi="Arial" w:cs="Arial"/>
          <w:sz w:val="24"/>
          <w:lang w:val="es-MX"/>
        </w:rPr>
      </w:pPr>
      <w:bookmarkStart w:id="0" w:name="_GoBack"/>
      <w:bookmarkEnd w:id="0"/>
    </w:p>
    <w:p w14:paraId="54A8C9C3" w14:textId="77777777" w:rsidR="00091D13" w:rsidRPr="006146C9" w:rsidRDefault="00091D13" w:rsidP="00361FFE">
      <w:pPr>
        <w:tabs>
          <w:tab w:val="left" w:pos="1290"/>
        </w:tabs>
        <w:spacing w:after="0" w:line="240" w:lineRule="auto"/>
        <w:jc w:val="both"/>
        <w:rPr>
          <w:rFonts w:ascii="Arial" w:hAnsi="Arial" w:cs="Arial"/>
          <w:sz w:val="24"/>
          <w:lang w:val="es-MX"/>
        </w:rPr>
      </w:pPr>
    </w:p>
    <w:p w14:paraId="67CE0B17" w14:textId="77777777" w:rsidR="00361FFE" w:rsidRPr="006146C9" w:rsidRDefault="00361FFE" w:rsidP="00361FFE">
      <w:pPr>
        <w:tabs>
          <w:tab w:val="left" w:pos="1290"/>
        </w:tabs>
        <w:spacing w:after="0" w:line="240" w:lineRule="auto"/>
        <w:jc w:val="both"/>
        <w:rPr>
          <w:rFonts w:ascii="Arial" w:hAnsi="Arial" w:cs="Arial"/>
          <w:sz w:val="16"/>
          <w:szCs w:val="12"/>
          <w:lang w:val="es-MX"/>
        </w:rPr>
      </w:pPr>
      <w:r w:rsidRPr="006146C9">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14:paraId="668C5469" w14:textId="77777777" w:rsidR="00361FFE" w:rsidRPr="006146C9" w:rsidRDefault="00361FFE" w:rsidP="00361FFE">
      <w:pPr>
        <w:tabs>
          <w:tab w:val="left" w:pos="1290"/>
        </w:tabs>
        <w:spacing w:after="0" w:line="240" w:lineRule="auto"/>
        <w:jc w:val="both"/>
        <w:rPr>
          <w:rFonts w:ascii="Arial" w:hAnsi="Arial" w:cs="Arial"/>
          <w:sz w:val="16"/>
          <w:szCs w:val="12"/>
          <w:lang w:val="es-MX"/>
        </w:rPr>
      </w:pPr>
      <w:r w:rsidRPr="006146C9">
        <w:rPr>
          <w:rFonts w:ascii="Arial" w:hAnsi="Arial" w:cs="Arial"/>
          <w:sz w:val="16"/>
          <w:szCs w:val="12"/>
          <w:lang w:val="es-MX"/>
        </w:rPr>
        <w:t>C.c.p. Mtra. Jaqueline del Carmen Estrella Puc, Secretaria General de Acuerdos del Honorable Tribunal Superior de Justicia del Estado. Para igual fin.</w:t>
      </w:r>
    </w:p>
    <w:p w14:paraId="308F1EEE" w14:textId="77777777" w:rsidR="00361FFE" w:rsidRDefault="00361FFE" w:rsidP="00361FFE">
      <w:pPr>
        <w:tabs>
          <w:tab w:val="left" w:pos="1290"/>
        </w:tabs>
        <w:spacing w:after="0" w:line="240" w:lineRule="auto"/>
        <w:jc w:val="both"/>
      </w:pPr>
      <w:r w:rsidRPr="006146C9">
        <w:rPr>
          <w:rFonts w:ascii="Arial" w:hAnsi="Arial" w:cs="Arial"/>
          <w:sz w:val="16"/>
          <w:szCs w:val="12"/>
          <w:lang w:val="es-MX"/>
        </w:rPr>
        <w:t>C.c.p. Minutario.</w:t>
      </w:r>
    </w:p>
    <w:sectPr w:rsidR="00361FFE" w:rsidSect="00EE25BF">
      <w:headerReference w:type="default" r:id="rId8"/>
      <w:footerReference w:type="default" r:id="rId9"/>
      <w:pgSz w:w="12242" w:h="19295" w:code="305"/>
      <w:pgMar w:top="1783" w:right="1701" w:bottom="1417" w:left="1701" w:header="709" w:footer="1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411747" w14:textId="77777777" w:rsidR="008540EE" w:rsidRDefault="008540EE" w:rsidP="00FE3FA3">
      <w:pPr>
        <w:spacing w:after="0" w:line="240" w:lineRule="auto"/>
      </w:pPr>
      <w:r>
        <w:separator/>
      </w:r>
    </w:p>
  </w:endnote>
  <w:endnote w:type="continuationSeparator" w:id="0">
    <w:p w14:paraId="669998CC" w14:textId="77777777" w:rsidR="008540EE" w:rsidRDefault="008540EE"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B71BF" w14:textId="77777777" w:rsidR="001779F8" w:rsidRPr="00D82753" w:rsidRDefault="001779F8" w:rsidP="00FE3FA3">
    <w:pPr>
      <w:pStyle w:val="Piedepgina"/>
      <w:ind w:left="142"/>
      <w:rPr>
        <w:b/>
        <w:color w:val="58646B"/>
        <w:sz w:val="12"/>
        <w:szCs w:val="12"/>
      </w:rPr>
    </w:pPr>
    <w:r w:rsidRPr="00D82753">
      <w:rPr>
        <w:b/>
        <w:color w:val="58646B"/>
        <w:sz w:val="12"/>
        <w:szCs w:val="12"/>
      </w:rPr>
      <w:t>CASA DE JUSTICIA</w:t>
    </w:r>
  </w:p>
  <w:p w14:paraId="28376C74" w14:textId="77777777" w:rsidR="001779F8" w:rsidRPr="00D82753" w:rsidRDefault="001779F8" w:rsidP="00FE3FA3">
    <w:pPr>
      <w:pStyle w:val="Piedepgina"/>
      <w:ind w:left="142"/>
      <w:rPr>
        <w:color w:val="58646B"/>
        <w:sz w:val="12"/>
        <w:szCs w:val="12"/>
      </w:rPr>
    </w:pPr>
    <w:r w:rsidRPr="00D82753">
      <w:rPr>
        <w:color w:val="58646B"/>
        <w:sz w:val="12"/>
        <w:szCs w:val="12"/>
      </w:rPr>
      <w:t>AV. PATRICIO TRUEBA Y DE REGIL NO. 236,</w:t>
    </w:r>
  </w:p>
  <w:p w14:paraId="71485D3A" w14:textId="1010328D" w:rsidR="001779F8" w:rsidRPr="00D82753" w:rsidRDefault="001779F8"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2D7807" w14:textId="08C901EC" w:rsidR="001779F8" w:rsidRPr="00D82753" w:rsidRDefault="001779F8"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28104" w14:textId="77777777" w:rsidR="008540EE" w:rsidRDefault="008540EE" w:rsidP="00FE3FA3">
      <w:pPr>
        <w:spacing w:after="0" w:line="240" w:lineRule="auto"/>
      </w:pPr>
      <w:r>
        <w:separator/>
      </w:r>
    </w:p>
  </w:footnote>
  <w:footnote w:type="continuationSeparator" w:id="0">
    <w:p w14:paraId="15BDA7B7" w14:textId="77777777" w:rsidR="008540EE" w:rsidRDefault="008540EE"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1ED42" w14:textId="481B0E23" w:rsidR="001779F8" w:rsidRDefault="001779F8" w:rsidP="002F7FB3">
    <w:pPr>
      <w:pStyle w:val="Encabezado"/>
      <w:tabs>
        <w:tab w:val="clear" w:pos="4419"/>
        <w:tab w:val="clear" w:pos="8838"/>
        <w:tab w:val="left" w:pos="5029"/>
      </w:tabs>
    </w:pPr>
    <w:r>
      <w:rPr>
        <w:noProof/>
        <w:lang w:eastAsia="es-MX"/>
      </w:rPr>
      <w:drawing>
        <wp:anchor distT="0" distB="0" distL="114300" distR="114300" simplePos="0" relativeHeight="251657216" behindDoc="0" locked="0" layoutInCell="1" allowOverlap="1" wp14:anchorId="07469B3C" wp14:editId="50FA2856">
          <wp:simplePos x="0" y="0"/>
          <wp:positionH relativeFrom="column">
            <wp:posOffset>5474335</wp:posOffset>
          </wp:positionH>
          <wp:positionV relativeFrom="paragraph">
            <wp:posOffset>123825</wp:posOffset>
          </wp:positionV>
          <wp:extent cx="1130300" cy="1072515"/>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10725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g">
          <w:drawing>
            <wp:anchor distT="0" distB="0" distL="114300" distR="114300" simplePos="0" relativeHeight="251658240" behindDoc="0" locked="0" layoutInCell="1" allowOverlap="1" wp14:anchorId="2A1B98EF" wp14:editId="0DD721C6">
              <wp:simplePos x="0" y="0"/>
              <wp:positionH relativeFrom="column">
                <wp:posOffset>-552238</wp:posOffset>
              </wp:positionH>
              <wp:positionV relativeFrom="paragraph">
                <wp:posOffset>76200</wp:posOffset>
              </wp:positionV>
              <wp:extent cx="6031230" cy="1287145"/>
              <wp:effectExtent l="0" t="0" r="7620" b="825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8"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38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8" y="35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29"/>
                      <wps:cNvSpPr txBox="1">
                        <a:spLocks noChangeArrowheads="1"/>
                      </wps:cNvSpPr>
                      <wps:spPr bwMode="auto">
                        <a:xfrm>
                          <a:off x="689" y="519"/>
                          <a:ext cx="9156" cy="1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1DC0" w14:textId="77777777" w:rsidR="001779F8" w:rsidRDefault="001779F8" w:rsidP="00FD16FE">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2B79FE2E" w14:textId="77777777" w:rsidR="001779F8" w:rsidRDefault="001779F8" w:rsidP="00FD16FE">
                            <w:pPr>
                              <w:spacing w:after="0"/>
                              <w:jc w:val="center"/>
                              <w:rPr>
                                <w:rFonts w:ascii="Arial" w:hAnsi="Arial" w:cs="Arial"/>
                                <w:sz w:val="17"/>
                                <w:szCs w:val="17"/>
                              </w:rPr>
                            </w:pPr>
                            <w:r>
                              <w:rPr>
                                <w:rFonts w:ascii="Arial" w:hAnsi="Arial" w:cs="Arial"/>
                                <w:i/>
                                <w:sz w:val="16"/>
                                <w:szCs w:val="16"/>
                              </w:rPr>
                              <w:t>“</w:t>
                            </w:r>
                            <w:r>
                              <w:rPr>
                                <w:rFonts w:ascii="Arial" w:hAnsi="Arial" w:cs="Arial"/>
                                <w:sz w:val="17"/>
                                <w:szCs w:val="17"/>
                                <w:lang w:val="es-MX"/>
                              </w:rPr>
                              <w:t>Garantizar una justicia efectiva, es proteger el derecho humano de todos”</w:t>
                            </w:r>
                          </w:p>
                          <w:p w14:paraId="01A8FFF3" w14:textId="77777777" w:rsidR="001779F8" w:rsidRDefault="001779F8" w:rsidP="00971774">
                            <w:pPr>
                              <w:spacing w:after="0"/>
                              <w:ind w:left="1418" w:right="1777"/>
                              <w:jc w:val="center"/>
                              <w:rPr>
                                <w:rFonts w:ascii="Arial" w:hAnsi="Arial" w:cs="Arial"/>
                                <w:b/>
                                <w:sz w:val="2"/>
                                <w:szCs w:val="18"/>
                              </w:rPr>
                            </w:pPr>
                          </w:p>
                          <w:p w14:paraId="4B6FB690" w14:textId="77777777" w:rsidR="001779F8" w:rsidRDefault="001779F8" w:rsidP="00971774">
                            <w:pPr>
                              <w:spacing w:after="0"/>
                              <w:ind w:left="1418" w:right="1777"/>
                              <w:jc w:val="center"/>
                              <w:rPr>
                                <w:rFonts w:ascii="Arial" w:hAnsi="Arial" w:cs="Arial"/>
                                <w:b/>
                                <w:sz w:val="24"/>
                                <w:szCs w:val="18"/>
                              </w:rPr>
                            </w:pPr>
                            <w:r>
                              <w:rPr>
                                <w:rFonts w:ascii="Arial" w:hAnsi="Arial" w:cs="Arial"/>
                                <w:b/>
                                <w:szCs w:val="18"/>
                              </w:rPr>
                              <w:t>CONSEJO DE LA JUDICATURA LOCAL</w:t>
                            </w:r>
                          </w:p>
                          <w:p w14:paraId="17BB8F61" w14:textId="77777777" w:rsidR="001779F8" w:rsidRDefault="001779F8" w:rsidP="00971774">
                            <w:pPr>
                              <w:spacing w:after="0"/>
                              <w:ind w:right="612"/>
                              <w:jc w:val="center"/>
                              <w:rPr>
                                <w:rFonts w:ascii="Arial" w:hAnsi="Arial" w:cs="Arial"/>
                                <w:b/>
                                <w:szCs w:val="18"/>
                              </w:rPr>
                            </w:pPr>
                            <w:r>
                              <w:rPr>
                                <w:rFonts w:ascii="Arial" w:hAnsi="Arial" w:cs="Arial"/>
                                <w:b/>
                                <w:szCs w:val="18"/>
                              </w:rPr>
                              <w:t>Secretaría Ejecutiva</w:t>
                            </w:r>
                          </w:p>
                          <w:p w14:paraId="11782BBF" w14:textId="77777777" w:rsidR="001779F8" w:rsidRDefault="001779F8" w:rsidP="00971774">
                            <w:pPr>
                              <w:jc w:val="center"/>
                              <w:rPr>
                                <w:rFonts w:ascii="Arial Narrow" w:hAnsi="Arial Narrow" w:cs="Arial Narrow"/>
                                <w:szCs w:val="24"/>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7" o:spid="_x0000_s1026" style="position:absolute;margin-left:-43.5pt;margin-top:6pt;width:474.9pt;height:101.35pt;z-index:251658240"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0VEHBAAAA2gAAAA8AAABkcnMvZG93bnJldi54bWxETz1rwzAQ3QP5D+IC3WI5HkzqRjEhUFpo&#10;l6Tx0O0qXW3H1slYauz++2godHy87105217caPStYwWbJAVBrJ1puVZw+Xheb0H4gGywd0wKfslD&#10;uV8udlgYN/GJbudQixjCvkAFTQhDIaXXDVn0iRuII/ftRoshwrGWZsQphtteZmmaS4stx4YGBzo2&#10;pLvzj1WgtfWnyefvX+2nG7LuWr29PFZKPazmwxOIQHP4F/+5X42CuDVeiTdA7u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N0VEHBAAAA2gAAAA8AAAAAAAAAAAAAAAAAnwIA&#10;AGRycy9kb3ducmV2LnhtbFBLBQYAAAAABAAEAPcAAACNAwAAAAA=&#10;">
                <v:imagedata r:id="rId3" o:title="Sin título" cropright="56812f"/>
              </v:shape>
              <v:shape id="Picture 28" o:spid="_x0000_s1028"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WVg6/AAAA2gAAAA8AAABkcnMvZG93bnJldi54bWxEj92KwjAUhO8XfIdwhL1bU0WkW40iouCt&#10;Pw9wSM421eakNqnWfXojLOzlMDPfMItV72pxpzZUnhWMRxkIYu1NxaWC82n3lYMIEdlg7ZkUPCnA&#10;ajn4WGBh/IMPdD/GUiQIhwIV2BibQsqgLTkMI98QJ+/Htw5jkm0pTYuPBHe1nGTZTDqsOC1YbGhj&#10;SV+PnVPAz2nmdH6xFwy/urxtO5NfO6U+h/16DiJSH//Df+29UfAN7yvpBsjl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cVlYO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89;top:519;width:9156;height:1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14:paraId="0C581DC0" w14:textId="77777777" w:rsidR="001779F8" w:rsidRDefault="001779F8" w:rsidP="00FD16FE">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2B79FE2E" w14:textId="77777777" w:rsidR="001779F8" w:rsidRDefault="001779F8" w:rsidP="00FD16FE">
                      <w:pPr>
                        <w:spacing w:after="0"/>
                        <w:jc w:val="center"/>
                        <w:rPr>
                          <w:rFonts w:ascii="Arial" w:hAnsi="Arial" w:cs="Arial"/>
                          <w:sz w:val="17"/>
                          <w:szCs w:val="17"/>
                        </w:rPr>
                      </w:pPr>
                      <w:r>
                        <w:rPr>
                          <w:rFonts w:ascii="Arial" w:hAnsi="Arial" w:cs="Arial"/>
                          <w:i/>
                          <w:sz w:val="16"/>
                          <w:szCs w:val="16"/>
                        </w:rPr>
                        <w:t>“</w:t>
                      </w:r>
                      <w:r>
                        <w:rPr>
                          <w:rFonts w:ascii="Arial" w:hAnsi="Arial" w:cs="Arial"/>
                          <w:sz w:val="17"/>
                          <w:szCs w:val="17"/>
                          <w:lang w:val="es-MX"/>
                        </w:rPr>
                        <w:t>Garantizar una justicia efectiva, es proteger el derecho humano de todos”</w:t>
                      </w:r>
                    </w:p>
                    <w:p w14:paraId="01A8FFF3" w14:textId="77777777" w:rsidR="001779F8" w:rsidRDefault="001779F8" w:rsidP="00971774">
                      <w:pPr>
                        <w:spacing w:after="0"/>
                        <w:ind w:left="1418" w:right="1777"/>
                        <w:jc w:val="center"/>
                        <w:rPr>
                          <w:rFonts w:ascii="Arial" w:hAnsi="Arial" w:cs="Arial"/>
                          <w:b/>
                          <w:sz w:val="2"/>
                          <w:szCs w:val="18"/>
                        </w:rPr>
                      </w:pPr>
                    </w:p>
                    <w:p w14:paraId="4B6FB690" w14:textId="77777777" w:rsidR="001779F8" w:rsidRDefault="001779F8" w:rsidP="00971774">
                      <w:pPr>
                        <w:spacing w:after="0"/>
                        <w:ind w:left="1418" w:right="1777"/>
                        <w:jc w:val="center"/>
                        <w:rPr>
                          <w:rFonts w:ascii="Arial" w:hAnsi="Arial" w:cs="Arial"/>
                          <w:b/>
                          <w:sz w:val="24"/>
                          <w:szCs w:val="18"/>
                        </w:rPr>
                      </w:pPr>
                      <w:r>
                        <w:rPr>
                          <w:rFonts w:ascii="Arial" w:hAnsi="Arial" w:cs="Arial"/>
                          <w:b/>
                          <w:szCs w:val="18"/>
                        </w:rPr>
                        <w:t>CONSEJO DE LA JUDICATURA LOCAL</w:t>
                      </w:r>
                    </w:p>
                    <w:p w14:paraId="17BB8F61" w14:textId="77777777" w:rsidR="001779F8" w:rsidRDefault="001779F8" w:rsidP="00971774">
                      <w:pPr>
                        <w:spacing w:after="0"/>
                        <w:ind w:right="612"/>
                        <w:jc w:val="center"/>
                        <w:rPr>
                          <w:rFonts w:ascii="Arial" w:hAnsi="Arial" w:cs="Arial"/>
                          <w:b/>
                          <w:szCs w:val="18"/>
                        </w:rPr>
                      </w:pPr>
                      <w:r>
                        <w:rPr>
                          <w:rFonts w:ascii="Arial" w:hAnsi="Arial" w:cs="Arial"/>
                          <w:b/>
                          <w:szCs w:val="18"/>
                        </w:rPr>
                        <w:t>Secretaría Ejecutiva</w:t>
                      </w:r>
                    </w:p>
                    <w:p w14:paraId="11782BBF" w14:textId="77777777" w:rsidR="001779F8" w:rsidRDefault="001779F8" w:rsidP="00971774">
                      <w:pPr>
                        <w:jc w:val="center"/>
                        <w:rPr>
                          <w:rFonts w:ascii="Arial Narrow" w:hAnsi="Arial Narrow" w:cs="Arial Narrow"/>
                          <w:szCs w:val="24"/>
                        </w:rPr>
                      </w:pPr>
                    </w:p>
                  </w:txbxContent>
                </v:textbox>
              </v:shape>
            </v:group>
          </w:pict>
        </mc:Fallback>
      </mc:AlternateContent>
    </w:r>
  </w:p>
  <w:p w14:paraId="6017F995" w14:textId="0ECC2102" w:rsidR="001779F8" w:rsidRDefault="001779F8" w:rsidP="002F7FB3">
    <w:pPr>
      <w:pStyle w:val="Encabezado"/>
      <w:tabs>
        <w:tab w:val="clear" w:pos="4419"/>
        <w:tab w:val="clear" w:pos="8838"/>
        <w:tab w:val="left" w:pos="5029"/>
      </w:tabs>
    </w:pPr>
  </w:p>
  <w:p w14:paraId="2061325B" w14:textId="77777777" w:rsidR="001779F8" w:rsidRDefault="001779F8" w:rsidP="00971774">
    <w:pPr>
      <w:pStyle w:val="Encabezado"/>
      <w:tabs>
        <w:tab w:val="left" w:pos="5029"/>
      </w:tabs>
    </w:pPr>
  </w:p>
  <w:p w14:paraId="4BD5876D" w14:textId="365A21D1" w:rsidR="001779F8" w:rsidRPr="00EF1535" w:rsidRDefault="001779F8" w:rsidP="00971774">
    <w:pPr>
      <w:pStyle w:val="Encabezado"/>
      <w:tabs>
        <w:tab w:val="left" w:pos="5029"/>
      </w:tabs>
    </w:pPr>
  </w:p>
  <w:p w14:paraId="59B94D8B" w14:textId="77777777" w:rsidR="001779F8" w:rsidRDefault="001779F8" w:rsidP="00971774">
    <w:pPr>
      <w:pStyle w:val="Encabezado"/>
      <w:ind w:left="1276" w:right="1204" w:hanging="283"/>
      <w:jc w:val="center"/>
    </w:pPr>
  </w:p>
  <w:p w14:paraId="34E0AB62" w14:textId="77777777" w:rsidR="001779F8" w:rsidRDefault="001779F8" w:rsidP="00971774">
    <w:pPr>
      <w:pStyle w:val="Encabezado"/>
      <w:ind w:left="1276" w:right="1204" w:hanging="283"/>
      <w:jc w:val="center"/>
    </w:pPr>
  </w:p>
  <w:p w14:paraId="1CB6511D" w14:textId="77777777" w:rsidR="001779F8" w:rsidRDefault="001779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0645"/>
    <w:multiLevelType w:val="hybridMultilevel"/>
    <w:tmpl w:val="F3C8D0BC"/>
    <w:lvl w:ilvl="0" w:tplc="E948212C">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nsid w:val="04CA6C3A"/>
    <w:multiLevelType w:val="hybridMultilevel"/>
    <w:tmpl w:val="D40EB53A"/>
    <w:lvl w:ilvl="0" w:tplc="73BED43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5CF0D36"/>
    <w:multiLevelType w:val="hybridMultilevel"/>
    <w:tmpl w:val="F3C8D0BC"/>
    <w:lvl w:ilvl="0" w:tplc="E948212C">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nsid w:val="0B3221DD"/>
    <w:multiLevelType w:val="hybridMultilevel"/>
    <w:tmpl w:val="E8C0C562"/>
    <w:lvl w:ilvl="0" w:tplc="BF6C11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C1950E2"/>
    <w:multiLevelType w:val="hybridMultilevel"/>
    <w:tmpl w:val="E7F41F8C"/>
    <w:lvl w:ilvl="0" w:tplc="F5BCE14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nsid w:val="138B7652"/>
    <w:multiLevelType w:val="hybridMultilevel"/>
    <w:tmpl w:val="565C6D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59F34E5"/>
    <w:multiLevelType w:val="hybridMultilevel"/>
    <w:tmpl w:val="3D1CCC42"/>
    <w:lvl w:ilvl="0" w:tplc="7A7448DA">
      <w:start w:val="1"/>
      <w:numFmt w:val="lowerLetter"/>
      <w:lvlText w:val="%1)"/>
      <w:lvlJc w:val="left"/>
      <w:pPr>
        <w:ind w:left="2007" w:hanging="360"/>
      </w:pPr>
      <w:rPr>
        <w:rFonts w:eastAsia="Times New Roman" w:hint="default"/>
        <w:color w:val="auto"/>
      </w:rPr>
    </w:lvl>
    <w:lvl w:ilvl="1" w:tplc="080A0019" w:tentative="1">
      <w:start w:val="1"/>
      <w:numFmt w:val="lowerLetter"/>
      <w:lvlText w:val="%2."/>
      <w:lvlJc w:val="left"/>
      <w:pPr>
        <w:ind w:left="2727" w:hanging="360"/>
      </w:pPr>
    </w:lvl>
    <w:lvl w:ilvl="2" w:tplc="080A001B" w:tentative="1">
      <w:start w:val="1"/>
      <w:numFmt w:val="lowerRoman"/>
      <w:lvlText w:val="%3."/>
      <w:lvlJc w:val="right"/>
      <w:pPr>
        <w:ind w:left="3447" w:hanging="180"/>
      </w:pPr>
    </w:lvl>
    <w:lvl w:ilvl="3" w:tplc="080A000F" w:tentative="1">
      <w:start w:val="1"/>
      <w:numFmt w:val="decimal"/>
      <w:lvlText w:val="%4."/>
      <w:lvlJc w:val="left"/>
      <w:pPr>
        <w:ind w:left="4167" w:hanging="360"/>
      </w:pPr>
    </w:lvl>
    <w:lvl w:ilvl="4" w:tplc="080A0019" w:tentative="1">
      <w:start w:val="1"/>
      <w:numFmt w:val="lowerLetter"/>
      <w:lvlText w:val="%5."/>
      <w:lvlJc w:val="left"/>
      <w:pPr>
        <w:ind w:left="4887" w:hanging="360"/>
      </w:pPr>
    </w:lvl>
    <w:lvl w:ilvl="5" w:tplc="080A001B" w:tentative="1">
      <w:start w:val="1"/>
      <w:numFmt w:val="lowerRoman"/>
      <w:lvlText w:val="%6."/>
      <w:lvlJc w:val="right"/>
      <w:pPr>
        <w:ind w:left="5607" w:hanging="180"/>
      </w:pPr>
    </w:lvl>
    <w:lvl w:ilvl="6" w:tplc="080A000F" w:tentative="1">
      <w:start w:val="1"/>
      <w:numFmt w:val="decimal"/>
      <w:lvlText w:val="%7."/>
      <w:lvlJc w:val="left"/>
      <w:pPr>
        <w:ind w:left="6327" w:hanging="360"/>
      </w:pPr>
    </w:lvl>
    <w:lvl w:ilvl="7" w:tplc="080A0019" w:tentative="1">
      <w:start w:val="1"/>
      <w:numFmt w:val="lowerLetter"/>
      <w:lvlText w:val="%8."/>
      <w:lvlJc w:val="left"/>
      <w:pPr>
        <w:ind w:left="7047" w:hanging="360"/>
      </w:pPr>
    </w:lvl>
    <w:lvl w:ilvl="8" w:tplc="080A001B" w:tentative="1">
      <w:start w:val="1"/>
      <w:numFmt w:val="lowerRoman"/>
      <w:lvlText w:val="%9."/>
      <w:lvlJc w:val="right"/>
      <w:pPr>
        <w:ind w:left="7767" w:hanging="180"/>
      </w:pPr>
    </w:lvl>
  </w:abstractNum>
  <w:abstractNum w:abstractNumId="7">
    <w:nsid w:val="17704D94"/>
    <w:multiLevelType w:val="hybridMultilevel"/>
    <w:tmpl w:val="FCEA5F0E"/>
    <w:lvl w:ilvl="0" w:tplc="39BC58C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nsid w:val="1E15405E"/>
    <w:multiLevelType w:val="hybridMultilevel"/>
    <w:tmpl w:val="C5641DC6"/>
    <w:lvl w:ilvl="0" w:tplc="D6F283C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nsid w:val="1F7D27B6"/>
    <w:multiLevelType w:val="hybridMultilevel"/>
    <w:tmpl w:val="BEF4107E"/>
    <w:lvl w:ilvl="0" w:tplc="3F449F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F803996"/>
    <w:multiLevelType w:val="hybridMultilevel"/>
    <w:tmpl w:val="3BD26C0C"/>
    <w:lvl w:ilvl="0" w:tplc="2E060BFC">
      <w:start w:val="1"/>
      <w:numFmt w:val="upperRoman"/>
      <w:lvlText w:val="%1."/>
      <w:lvlJc w:val="left"/>
      <w:pPr>
        <w:ind w:left="1287" w:hanging="720"/>
      </w:pPr>
      <w:rPr>
        <w:rFonts w:hint="default"/>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nsid w:val="22FD6ACB"/>
    <w:multiLevelType w:val="hybridMultilevel"/>
    <w:tmpl w:val="14DCADCC"/>
    <w:lvl w:ilvl="0" w:tplc="68D6555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2">
    <w:nsid w:val="2AAD6035"/>
    <w:multiLevelType w:val="hybridMultilevel"/>
    <w:tmpl w:val="B814799A"/>
    <w:lvl w:ilvl="0" w:tplc="63C4B88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nsid w:val="2D0A05A9"/>
    <w:multiLevelType w:val="hybridMultilevel"/>
    <w:tmpl w:val="D40EB53A"/>
    <w:lvl w:ilvl="0" w:tplc="73BED43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nsid w:val="2E257029"/>
    <w:multiLevelType w:val="hybridMultilevel"/>
    <w:tmpl w:val="79F42518"/>
    <w:lvl w:ilvl="0" w:tplc="63C4B88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nsid w:val="2FDB1720"/>
    <w:multiLevelType w:val="hybridMultilevel"/>
    <w:tmpl w:val="FCEA5F0E"/>
    <w:lvl w:ilvl="0" w:tplc="39BC58C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nsid w:val="3104340A"/>
    <w:multiLevelType w:val="hybridMultilevel"/>
    <w:tmpl w:val="E2C4055C"/>
    <w:lvl w:ilvl="0" w:tplc="B3287C1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3354752"/>
    <w:multiLevelType w:val="hybridMultilevel"/>
    <w:tmpl w:val="E8C0C562"/>
    <w:lvl w:ilvl="0" w:tplc="BF6C11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4D81003"/>
    <w:multiLevelType w:val="hybridMultilevel"/>
    <w:tmpl w:val="0C7C4B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6312EE3"/>
    <w:multiLevelType w:val="hybridMultilevel"/>
    <w:tmpl w:val="5892501E"/>
    <w:lvl w:ilvl="0" w:tplc="EF6451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EB607E4"/>
    <w:multiLevelType w:val="hybridMultilevel"/>
    <w:tmpl w:val="1A8A9FE8"/>
    <w:lvl w:ilvl="0" w:tplc="50AE9D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121556E"/>
    <w:multiLevelType w:val="hybridMultilevel"/>
    <w:tmpl w:val="BA168C48"/>
    <w:lvl w:ilvl="0" w:tplc="B45838F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nsid w:val="430857D4"/>
    <w:multiLevelType w:val="hybridMultilevel"/>
    <w:tmpl w:val="E8EC3534"/>
    <w:lvl w:ilvl="0" w:tplc="0246B1A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nsid w:val="46B419B8"/>
    <w:multiLevelType w:val="hybridMultilevel"/>
    <w:tmpl w:val="C5FC0E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B4D1719"/>
    <w:multiLevelType w:val="hybridMultilevel"/>
    <w:tmpl w:val="32BA51D6"/>
    <w:lvl w:ilvl="0" w:tplc="63C4B88A">
      <w:start w:val="1"/>
      <w:numFmt w:val="upperRoman"/>
      <w:lvlText w:val="%1."/>
      <w:lvlJc w:val="left"/>
      <w:pPr>
        <w:ind w:left="1287" w:hanging="720"/>
      </w:pPr>
      <w:rPr>
        <w:rFonts w:eastAsia="Times New Roman" w:hint="default"/>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nsid w:val="4C1F0A0E"/>
    <w:multiLevelType w:val="hybridMultilevel"/>
    <w:tmpl w:val="842A9FEA"/>
    <w:lvl w:ilvl="0" w:tplc="ADFC14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F3614D8"/>
    <w:multiLevelType w:val="hybridMultilevel"/>
    <w:tmpl w:val="BFA25918"/>
    <w:lvl w:ilvl="0" w:tplc="887A54E6">
      <w:start w:val="1"/>
      <w:numFmt w:val="upperRoman"/>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3E37A60"/>
    <w:multiLevelType w:val="hybridMultilevel"/>
    <w:tmpl w:val="43706F64"/>
    <w:lvl w:ilvl="0" w:tplc="D834D0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4A7612A"/>
    <w:multiLevelType w:val="hybridMultilevel"/>
    <w:tmpl w:val="2452D0F6"/>
    <w:lvl w:ilvl="0" w:tplc="D4C06CB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9">
    <w:nsid w:val="5662373A"/>
    <w:multiLevelType w:val="hybridMultilevel"/>
    <w:tmpl w:val="1D20CAB6"/>
    <w:lvl w:ilvl="0" w:tplc="63C4B88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0">
    <w:nsid w:val="5B1F7B1C"/>
    <w:multiLevelType w:val="hybridMultilevel"/>
    <w:tmpl w:val="1CE4B3F6"/>
    <w:lvl w:ilvl="0" w:tplc="63C4B88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1">
    <w:nsid w:val="61B11311"/>
    <w:multiLevelType w:val="hybridMultilevel"/>
    <w:tmpl w:val="47AC1BA0"/>
    <w:lvl w:ilvl="0" w:tplc="54721D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52B6B25"/>
    <w:multiLevelType w:val="hybridMultilevel"/>
    <w:tmpl w:val="636A4DE8"/>
    <w:lvl w:ilvl="0" w:tplc="080A0013">
      <w:start w:val="1"/>
      <w:numFmt w:val="upperRoman"/>
      <w:lvlText w:val="%1."/>
      <w:lvlJc w:val="right"/>
      <w:pPr>
        <w:ind w:left="426" w:hanging="360"/>
      </w:p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33">
    <w:nsid w:val="6A7C5D1A"/>
    <w:multiLevelType w:val="hybridMultilevel"/>
    <w:tmpl w:val="32BA51D6"/>
    <w:lvl w:ilvl="0" w:tplc="63C4B88A">
      <w:start w:val="1"/>
      <w:numFmt w:val="upperRoman"/>
      <w:lvlText w:val="%1."/>
      <w:lvlJc w:val="left"/>
      <w:pPr>
        <w:ind w:left="1287" w:hanging="720"/>
      </w:pPr>
      <w:rPr>
        <w:rFonts w:eastAsia="Times New Roman" w:hint="default"/>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4">
    <w:nsid w:val="71410C3F"/>
    <w:multiLevelType w:val="hybridMultilevel"/>
    <w:tmpl w:val="FCEA5F0E"/>
    <w:lvl w:ilvl="0" w:tplc="39BC58C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5">
    <w:nsid w:val="730D0846"/>
    <w:multiLevelType w:val="hybridMultilevel"/>
    <w:tmpl w:val="26BC7AEE"/>
    <w:lvl w:ilvl="0" w:tplc="819E2AB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6">
    <w:nsid w:val="758B2036"/>
    <w:multiLevelType w:val="hybridMultilevel"/>
    <w:tmpl w:val="565C6D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AAE30B4"/>
    <w:multiLevelType w:val="hybridMultilevel"/>
    <w:tmpl w:val="FCEA5F0E"/>
    <w:lvl w:ilvl="0" w:tplc="39BC58C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8">
    <w:nsid w:val="7B105725"/>
    <w:multiLevelType w:val="hybridMultilevel"/>
    <w:tmpl w:val="FE3033DA"/>
    <w:lvl w:ilvl="0" w:tplc="F4AAC7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DAF7399"/>
    <w:multiLevelType w:val="hybridMultilevel"/>
    <w:tmpl w:val="5FD04860"/>
    <w:lvl w:ilvl="0" w:tplc="0D0CC6D6">
      <w:start w:val="1"/>
      <w:numFmt w:val="upperRoman"/>
      <w:lvlText w:val="%1."/>
      <w:lvlJc w:val="left"/>
      <w:pPr>
        <w:ind w:left="1445" w:hanging="360"/>
      </w:pPr>
      <w:rPr>
        <w:rFonts w:ascii="Arial" w:eastAsiaTheme="minorHAnsi" w:hAnsi="Arial" w:cs="Arial"/>
      </w:rPr>
    </w:lvl>
    <w:lvl w:ilvl="1" w:tplc="080A0019" w:tentative="1">
      <w:start w:val="1"/>
      <w:numFmt w:val="lowerLetter"/>
      <w:lvlText w:val="%2."/>
      <w:lvlJc w:val="left"/>
      <w:pPr>
        <w:ind w:left="2165" w:hanging="360"/>
      </w:pPr>
    </w:lvl>
    <w:lvl w:ilvl="2" w:tplc="080A001B" w:tentative="1">
      <w:start w:val="1"/>
      <w:numFmt w:val="lowerRoman"/>
      <w:lvlText w:val="%3."/>
      <w:lvlJc w:val="right"/>
      <w:pPr>
        <w:ind w:left="2885" w:hanging="180"/>
      </w:pPr>
    </w:lvl>
    <w:lvl w:ilvl="3" w:tplc="080A000F" w:tentative="1">
      <w:start w:val="1"/>
      <w:numFmt w:val="decimal"/>
      <w:lvlText w:val="%4."/>
      <w:lvlJc w:val="left"/>
      <w:pPr>
        <w:ind w:left="3605" w:hanging="360"/>
      </w:pPr>
    </w:lvl>
    <w:lvl w:ilvl="4" w:tplc="080A0019" w:tentative="1">
      <w:start w:val="1"/>
      <w:numFmt w:val="lowerLetter"/>
      <w:lvlText w:val="%5."/>
      <w:lvlJc w:val="left"/>
      <w:pPr>
        <w:ind w:left="4325" w:hanging="360"/>
      </w:pPr>
    </w:lvl>
    <w:lvl w:ilvl="5" w:tplc="080A001B" w:tentative="1">
      <w:start w:val="1"/>
      <w:numFmt w:val="lowerRoman"/>
      <w:lvlText w:val="%6."/>
      <w:lvlJc w:val="right"/>
      <w:pPr>
        <w:ind w:left="5045" w:hanging="180"/>
      </w:pPr>
    </w:lvl>
    <w:lvl w:ilvl="6" w:tplc="080A000F" w:tentative="1">
      <w:start w:val="1"/>
      <w:numFmt w:val="decimal"/>
      <w:lvlText w:val="%7."/>
      <w:lvlJc w:val="left"/>
      <w:pPr>
        <w:ind w:left="5765" w:hanging="360"/>
      </w:pPr>
    </w:lvl>
    <w:lvl w:ilvl="7" w:tplc="080A0019" w:tentative="1">
      <w:start w:val="1"/>
      <w:numFmt w:val="lowerLetter"/>
      <w:lvlText w:val="%8."/>
      <w:lvlJc w:val="left"/>
      <w:pPr>
        <w:ind w:left="6485" w:hanging="360"/>
      </w:pPr>
    </w:lvl>
    <w:lvl w:ilvl="8" w:tplc="080A001B" w:tentative="1">
      <w:start w:val="1"/>
      <w:numFmt w:val="lowerRoman"/>
      <w:lvlText w:val="%9."/>
      <w:lvlJc w:val="right"/>
      <w:pPr>
        <w:ind w:left="7205" w:hanging="180"/>
      </w:pPr>
    </w:lvl>
  </w:abstractNum>
  <w:abstractNum w:abstractNumId="40">
    <w:nsid w:val="7E710774"/>
    <w:multiLevelType w:val="hybridMultilevel"/>
    <w:tmpl w:val="287202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F193B35"/>
    <w:multiLevelType w:val="hybridMultilevel"/>
    <w:tmpl w:val="CC183EDE"/>
    <w:lvl w:ilvl="0" w:tplc="F9AE25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9"/>
  </w:num>
  <w:num w:numId="2">
    <w:abstractNumId w:val="26"/>
  </w:num>
  <w:num w:numId="3">
    <w:abstractNumId w:val="28"/>
  </w:num>
  <w:num w:numId="4">
    <w:abstractNumId w:val="35"/>
  </w:num>
  <w:num w:numId="5">
    <w:abstractNumId w:val="10"/>
  </w:num>
  <w:num w:numId="6">
    <w:abstractNumId w:val="8"/>
  </w:num>
  <w:num w:numId="7">
    <w:abstractNumId w:val="24"/>
  </w:num>
  <w:num w:numId="8">
    <w:abstractNumId w:val="33"/>
  </w:num>
  <w:num w:numId="9">
    <w:abstractNumId w:val="6"/>
  </w:num>
  <w:num w:numId="10">
    <w:abstractNumId w:val="11"/>
  </w:num>
  <w:num w:numId="11">
    <w:abstractNumId w:val="25"/>
  </w:num>
  <w:num w:numId="12">
    <w:abstractNumId w:val="38"/>
  </w:num>
  <w:num w:numId="13">
    <w:abstractNumId w:val="20"/>
  </w:num>
  <w:num w:numId="14">
    <w:abstractNumId w:val="30"/>
  </w:num>
  <w:num w:numId="15">
    <w:abstractNumId w:val="27"/>
  </w:num>
  <w:num w:numId="16">
    <w:abstractNumId w:val="14"/>
  </w:num>
  <w:num w:numId="17">
    <w:abstractNumId w:val="12"/>
  </w:num>
  <w:num w:numId="18">
    <w:abstractNumId w:val="41"/>
  </w:num>
  <w:num w:numId="19">
    <w:abstractNumId w:val="9"/>
  </w:num>
  <w:num w:numId="20">
    <w:abstractNumId w:val="17"/>
  </w:num>
  <w:num w:numId="21">
    <w:abstractNumId w:val="36"/>
  </w:num>
  <w:num w:numId="22">
    <w:abstractNumId w:val="34"/>
  </w:num>
  <w:num w:numId="23">
    <w:abstractNumId w:val="21"/>
  </w:num>
  <w:num w:numId="24">
    <w:abstractNumId w:val="3"/>
  </w:num>
  <w:num w:numId="25">
    <w:abstractNumId w:val="5"/>
  </w:num>
  <w:num w:numId="26">
    <w:abstractNumId w:val="7"/>
  </w:num>
  <w:num w:numId="27">
    <w:abstractNumId w:val="15"/>
  </w:num>
  <w:num w:numId="28">
    <w:abstractNumId w:val="18"/>
  </w:num>
  <w:num w:numId="29">
    <w:abstractNumId w:val="32"/>
  </w:num>
  <w:num w:numId="30">
    <w:abstractNumId w:val="23"/>
  </w:num>
  <w:num w:numId="31">
    <w:abstractNumId w:val="31"/>
  </w:num>
  <w:num w:numId="32">
    <w:abstractNumId w:val="4"/>
  </w:num>
  <w:num w:numId="33">
    <w:abstractNumId w:val="29"/>
  </w:num>
  <w:num w:numId="34">
    <w:abstractNumId w:val="0"/>
  </w:num>
  <w:num w:numId="35">
    <w:abstractNumId w:val="1"/>
  </w:num>
  <w:num w:numId="36">
    <w:abstractNumId w:val="22"/>
  </w:num>
  <w:num w:numId="37">
    <w:abstractNumId w:val="16"/>
  </w:num>
  <w:num w:numId="38">
    <w:abstractNumId w:val="40"/>
  </w:num>
  <w:num w:numId="39">
    <w:abstractNumId w:val="2"/>
  </w:num>
  <w:num w:numId="40">
    <w:abstractNumId w:val="37"/>
  </w:num>
  <w:num w:numId="41">
    <w:abstractNumId w:val="13"/>
  </w:num>
  <w:num w:numId="42">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06630"/>
    <w:rsid w:val="00010980"/>
    <w:rsid w:val="0002793D"/>
    <w:rsid w:val="00042437"/>
    <w:rsid w:val="00050115"/>
    <w:rsid w:val="00052142"/>
    <w:rsid w:val="000521F2"/>
    <w:rsid w:val="00052E05"/>
    <w:rsid w:val="00055FDC"/>
    <w:rsid w:val="0005647C"/>
    <w:rsid w:val="000653F0"/>
    <w:rsid w:val="00066929"/>
    <w:rsid w:val="0007357E"/>
    <w:rsid w:val="000807C1"/>
    <w:rsid w:val="000811AD"/>
    <w:rsid w:val="000835F0"/>
    <w:rsid w:val="00091D13"/>
    <w:rsid w:val="000A6F1D"/>
    <w:rsid w:val="000A717F"/>
    <w:rsid w:val="000B39B3"/>
    <w:rsid w:val="000B6ECF"/>
    <w:rsid w:val="000C51AD"/>
    <w:rsid w:val="000C5C62"/>
    <w:rsid w:val="000F0CD7"/>
    <w:rsid w:val="000F19BC"/>
    <w:rsid w:val="000F4DBC"/>
    <w:rsid w:val="000F5C00"/>
    <w:rsid w:val="00112543"/>
    <w:rsid w:val="00113685"/>
    <w:rsid w:val="00133868"/>
    <w:rsid w:val="00152FE0"/>
    <w:rsid w:val="00153BEE"/>
    <w:rsid w:val="00157456"/>
    <w:rsid w:val="00165C6C"/>
    <w:rsid w:val="00172C87"/>
    <w:rsid w:val="001779F8"/>
    <w:rsid w:val="001805A9"/>
    <w:rsid w:val="00185A0A"/>
    <w:rsid w:val="00192BDE"/>
    <w:rsid w:val="001A3EAA"/>
    <w:rsid w:val="001B53C8"/>
    <w:rsid w:val="001C5DC8"/>
    <w:rsid w:val="001C6D18"/>
    <w:rsid w:val="001D3D1F"/>
    <w:rsid w:val="001E3478"/>
    <w:rsid w:val="001F34D9"/>
    <w:rsid w:val="00206E6C"/>
    <w:rsid w:val="0021227E"/>
    <w:rsid w:val="002168D8"/>
    <w:rsid w:val="0022555A"/>
    <w:rsid w:val="00234799"/>
    <w:rsid w:val="00247FE6"/>
    <w:rsid w:val="0025262D"/>
    <w:rsid w:val="002712E8"/>
    <w:rsid w:val="00286835"/>
    <w:rsid w:val="00293DAE"/>
    <w:rsid w:val="002951F3"/>
    <w:rsid w:val="002C6B2A"/>
    <w:rsid w:val="002E307C"/>
    <w:rsid w:val="002F00B5"/>
    <w:rsid w:val="002F6021"/>
    <w:rsid w:val="002F7FB3"/>
    <w:rsid w:val="003042CC"/>
    <w:rsid w:val="0030572C"/>
    <w:rsid w:val="00321027"/>
    <w:rsid w:val="003301AF"/>
    <w:rsid w:val="003349B6"/>
    <w:rsid w:val="00340586"/>
    <w:rsid w:val="00344389"/>
    <w:rsid w:val="0035126A"/>
    <w:rsid w:val="00361FFE"/>
    <w:rsid w:val="00362B11"/>
    <w:rsid w:val="00392408"/>
    <w:rsid w:val="00392FBB"/>
    <w:rsid w:val="003946FD"/>
    <w:rsid w:val="003A5444"/>
    <w:rsid w:val="003A5D89"/>
    <w:rsid w:val="003B25A3"/>
    <w:rsid w:val="003B70D4"/>
    <w:rsid w:val="003C014A"/>
    <w:rsid w:val="003C488E"/>
    <w:rsid w:val="003D7923"/>
    <w:rsid w:val="003E5236"/>
    <w:rsid w:val="003F04D7"/>
    <w:rsid w:val="003F12CD"/>
    <w:rsid w:val="00405554"/>
    <w:rsid w:val="00405EDD"/>
    <w:rsid w:val="004100F7"/>
    <w:rsid w:val="00417FA8"/>
    <w:rsid w:val="004229FC"/>
    <w:rsid w:val="00423373"/>
    <w:rsid w:val="00425A1D"/>
    <w:rsid w:val="00435EFF"/>
    <w:rsid w:val="0043639A"/>
    <w:rsid w:val="00436F1C"/>
    <w:rsid w:val="0044456C"/>
    <w:rsid w:val="004619E4"/>
    <w:rsid w:val="0046244D"/>
    <w:rsid w:val="0047105A"/>
    <w:rsid w:val="004731F3"/>
    <w:rsid w:val="004D27FC"/>
    <w:rsid w:val="004D6383"/>
    <w:rsid w:val="004E2BB8"/>
    <w:rsid w:val="004E3344"/>
    <w:rsid w:val="004E7853"/>
    <w:rsid w:val="004F2209"/>
    <w:rsid w:val="004F4D0D"/>
    <w:rsid w:val="004F5F51"/>
    <w:rsid w:val="005164E1"/>
    <w:rsid w:val="0052468D"/>
    <w:rsid w:val="00527B6C"/>
    <w:rsid w:val="0053266E"/>
    <w:rsid w:val="005335A5"/>
    <w:rsid w:val="00536CB9"/>
    <w:rsid w:val="00536E24"/>
    <w:rsid w:val="00541FF5"/>
    <w:rsid w:val="005428E7"/>
    <w:rsid w:val="00553917"/>
    <w:rsid w:val="00567762"/>
    <w:rsid w:val="00574492"/>
    <w:rsid w:val="0058063E"/>
    <w:rsid w:val="00581779"/>
    <w:rsid w:val="00582FDA"/>
    <w:rsid w:val="00583D7A"/>
    <w:rsid w:val="00586117"/>
    <w:rsid w:val="00594070"/>
    <w:rsid w:val="005A0D6C"/>
    <w:rsid w:val="005A7D74"/>
    <w:rsid w:val="005B0530"/>
    <w:rsid w:val="005B45B0"/>
    <w:rsid w:val="005B7A90"/>
    <w:rsid w:val="005C5BE6"/>
    <w:rsid w:val="005D2502"/>
    <w:rsid w:val="005D569A"/>
    <w:rsid w:val="005E6F5B"/>
    <w:rsid w:val="005E777E"/>
    <w:rsid w:val="005F1B35"/>
    <w:rsid w:val="005F7259"/>
    <w:rsid w:val="00601844"/>
    <w:rsid w:val="00601B4B"/>
    <w:rsid w:val="006146C9"/>
    <w:rsid w:val="00667A76"/>
    <w:rsid w:val="006730F6"/>
    <w:rsid w:val="00683C85"/>
    <w:rsid w:val="006858AF"/>
    <w:rsid w:val="0068695C"/>
    <w:rsid w:val="006870F9"/>
    <w:rsid w:val="00694F8B"/>
    <w:rsid w:val="00695648"/>
    <w:rsid w:val="006A3EE0"/>
    <w:rsid w:val="006A51FE"/>
    <w:rsid w:val="006B1551"/>
    <w:rsid w:val="006C1F93"/>
    <w:rsid w:val="006C76D1"/>
    <w:rsid w:val="006D4925"/>
    <w:rsid w:val="006E4447"/>
    <w:rsid w:val="006E489B"/>
    <w:rsid w:val="00705036"/>
    <w:rsid w:val="00705445"/>
    <w:rsid w:val="007135DF"/>
    <w:rsid w:val="00725811"/>
    <w:rsid w:val="007400F2"/>
    <w:rsid w:val="007419FE"/>
    <w:rsid w:val="0075282D"/>
    <w:rsid w:val="00754F29"/>
    <w:rsid w:val="00773341"/>
    <w:rsid w:val="0077352C"/>
    <w:rsid w:val="00795524"/>
    <w:rsid w:val="007A01F2"/>
    <w:rsid w:val="007A2364"/>
    <w:rsid w:val="007A24D3"/>
    <w:rsid w:val="007A4E15"/>
    <w:rsid w:val="007B195D"/>
    <w:rsid w:val="007B5630"/>
    <w:rsid w:val="007C0C08"/>
    <w:rsid w:val="007E0087"/>
    <w:rsid w:val="007F20E0"/>
    <w:rsid w:val="00812F90"/>
    <w:rsid w:val="00835139"/>
    <w:rsid w:val="00841F84"/>
    <w:rsid w:val="008441D0"/>
    <w:rsid w:val="008540EE"/>
    <w:rsid w:val="008540FA"/>
    <w:rsid w:val="0085472B"/>
    <w:rsid w:val="008572CC"/>
    <w:rsid w:val="00862768"/>
    <w:rsid w:val="00875912"/>
    <w:rsid w:val="00892E30"/>
    <w:rsid w:val="008A506E"/>
    <w:rsid w:val="008B6F40"/>
    <w:rsid w:val="008B716B"/>
    <w:rsid w:val="008C29B9"/>
    <w:rsid w:val="008D0841"/>
    <w:rsid w:val="008E3760"/>
    <w:rsid w:val="008E58B6"/>
    <w:rsid w:val="008F5793"/>
    <w:rsid w:val="00912A8F"/>
    <w:rsid w:val="009241FF"/>
    <w:rsid w:val="009359F4"/>
    <w:rsid w:val="00935A93"/>
    <w:rsid w:val="00946225"/>
    <w:rsid w:val="00971774"/>
    <w:rsid w:val="00977165"/>
    <w:rsid w:val="0099008A"/>
    <w:rsid w:val="00993C23"/>
    <w:rsid w:val="009B0A18"/>
    <w:rsid w:val="009B42F3"/>
    <w:rsid w:val="009C5CD3"/>
    <w:rsid w:val="009D034F"/>
    <w:rsid w:val="009E66B6"/>
    <w:rsid w:val="009F0646"/>
    <w:rsid w:val="009F43CA"/>
    <w:rsid w:val="00A1461D"/>
    <w:rsid w:val="00A30F2A"/>
    <w:rsid w:val="00A312B5"/>
    <w:rsid w:val="00A316F8"/>
    <w:rsid w:val="00A3174C"/>
    <w:rsid w:val="00A33283"/>
    <w:rsid w:val="00A343ED"/>
    <w:rsid w:val="00A375C8"/>
    <w:rsid w:val="00A4746C"/>
    <w:rsid w:val="00A5290D"/>
    <w:rsid w:val="00A70698"/>
    <w:rsid w:val="00A84C8C"/>
    <w:rsid w:val="00A86245"/>
    <w:rsid w:val="00A94024"/>
    <w:rsid w:val="00A95BA9"/>
    <w:rsid w:val="00AA23C0"/>
    <w:rsid w:val="00AC3D53"/>
    <w:rsid w:val="00AC7113"/>
    <w:rsid w:val="00AD108F"/>
    <w:rsid w:val="00AE5A41"/>
    <w:rsid w:val="00AE5AF1"/>
    <w:rsid w:val="00B04499"/>
    <w:rsid w:val="00B07CD7"/>
    <w:rsid w:val="00B11905"/>
    <w:rsid w:val="00B17F59"/>
    <w:rsid w:val="00B24DF6"/>
    <w:rsid w:val="00B3660E"/>
    <w:rsid w:val="00B379A0"/>
    <w:rsid w:val="00B570EC"/>
    <w:rsid w:val="00B64DBE"/>
    <w:rsid w:val="00B6641A"/>
    <w:rsid w:val="00B76B59"/>
    <w:rsid w:val="00BB5CAF"/>
    <w:rsid w:val="00BE2B05"/>
    <w:rsid w:val="00C059AE"/>
    <w:rsid w:val="00C15606"/>
    <w:rsid w:val="00C17350"/>
    <w:rsid w:val="00C3427A"/>
    <w:rsid w:val="00C34B44"/>
    <w:rsid w:val="00C4188F"/>
    <w:rsid w:val="00C502A9"/>
    <w:rsid w:val="00C502C9"/>
    <w:rsid w:val="00C50681"/>
    <w:rsid w:val="00C6633B"/>
    <w:rsid w:val="00C72E1D"/>
    <w:rsid w:val="00CC0676"/>
    <w:rsid w:val="00CC0EE0"/>
    <w:rsid w:val="00CD0E8D"/>
    <w:rsid w:val="00CE2E02"/>
    <w:rsid w:val="00D065BA"/>
    <w:rsid w:val="00D15C80"/>
    <w:rsid w:val="00D366A6"/>
    <w:rsid w:val="00D41041"/>
    <w:rsid w:val="00D430BD"/>
    <w:rsid w:val="00D50A00"/>
    <w:rsid w:val="00D57AE6"/>
    <w:rsid w:val="00D66AA8"/>
    <w:rsid w:val="00D728F2"/>
    <w:rsid w:val="00D8235A"/>
    <w:rsid w:val="00D86109"/>
    <w:rsid w:val="00D87CF1"/>
    <w:rsid w:val="00DA0D08"/>
    <w:rsid w:val="00DA1696"/>
    <w:rsid w:val="00DA295B"/>
    <w:rsid w:val="00DB7939"/>
    <w:rsid w:val="00DC104C"/>
    <w:rsid w:val="00DD2D6F"/>
    <w:rsid w:val="00DD7112"/>
    <w:rsid w:val="00DF1560"/>
    <w:rsid w:val="00DF3EA1"/>
    <w:rsid w:val="00E124F2"/>
    <w:rsid w:val="00E144D9"/>
    <w:rsid w:val="00E17526"/>
    <w:rsid w:val="00E17717"/>
    <w:rsid w:val="00E22DB3"/>
    <w:rsid w:val="00E24C9C"/>
    <w:rsid w:val="00E27DFA"/>
    <w:rsid w:val="00E52BD2"/>
    <w:rsid w:val="00E54B34"/>
    <w:rsid w:val="00E615FB"/>
    <w:rsid w:val="00E62F7E"/>
    <w:rsid w:val="00E668B0"/>
    <w:rsid w:val="00E94F89"/>
    <w:rsid w:val="00EA386A"/>
    <w:rsid w:val="00EC6C56"/>
    <w:rsid w:val="00ED01B8"/>
    <w:rsid w:val="00ED1D4F"/>
    <w:rsid w:val="00ED31E8"/>
    <w:rsid w:val="00ED5E4C"/>
    <w:rsid w:val="00ED6C67"/>
    <w:rsid w:val="00EE1268"/>
    <w:rsid w:val="00EE25BF"/>
    <w:rsid w:val="00EF15D2"/>
    <w:rsid w:val="00F027F8"/>
    <w:rsid w:val="00F1478F"/>
    <w:rsid w:val="00F2463C"/>
    <w:rsid w:val="00F31314"/>
    <w:rsid w:val="00F34BE9"/>
    <w:rsid w:val="00F418DE"/>
    <w:rsid w:val="00F42147"/>
    <w:rsid w:val="00F4331F"/>
    <w:rsid w:val="00F5360A"/>
    <w:rsid w:val="00F53634"/>
    <w:rsid w:val="00F66CBE"/>
    <w:rsid w:val="00F7094C"/>
    <w:rsid w:val="00F71300"/>
    <w:rsid w:val="00F809C9"/>
    <w:rsid w:val="00F85E6D"/>
    <w:rsid w:val="00F9513E"/>
    <w:rsid w:val="00FA249B"/>
    <w:rsid w:val="00FD16FE"/>
    <w:rsid w:val="00FE3FA3"/>
    <w:rsid w:val="00FF2EF2"/>
    <w:rsid w:val="00FF64C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299D4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paragraph" w:styleId="Ttulo1">
    <w:name w:val="heading 1"/>
    <w:next w:val="Normal"/>
    <w:link w:val="Ttulo1Car"/>
    <w:autoRedefine/>
    <w:uiPriority w:val="9"/>
    <w:qFormat/>
    <w:rsid w:val="006E4447"/>
    <w:pPr>
      <w:keepNext/>
      <w:keepLines/>
      <w:spacing w:before="400" w:after="40" w:line="240" w:lineRule="auto"/>
      <w:jc w:val="both"/>
      <w:outlineLvl w:val="0"/>
    </w:pPr>
    <w:rPr>
      <w:rFonts w:ascii="Arial" w:eastAsiaTheme="majorEastAsia" w:hAnsi="Arial" w:cstheme="majorBidi"/>
      <w:caps/>
      <w:sz w:val="28"/>
      <w:szCs w:val="36"/>
    </w:rPr>
  </w:style>
  <w:style w:type="paragraph" w:styleId="Ttulo2">
    <w:name w:val="heading 2"/>
    <w:basedOn w:val="Normal"/>
    <w:next w:val="Normal"/>
    <w:link w:val="Ttulo2Car"/>
    <w:autoRedefine/>
    <w:uiPriority w:val="9"/>
    <w:semiHidden/>
    <w:unhideWhenUsed/>
    <w:qFormat/>
    <w:rsid w:val="006E4447"/>
    <w:pPr>
      <w:keepNext/>
      <w:keepLines/>
      <w:spacing w:before="120" w:after="0" w:line="240" w:lineRule="auto"/>
      <w:jc w:val="both"/>
      <w:outlineLvl w:val="1"/>
    </w:pPr>
    <w:rPr>
      <w:rFonts w:ascii="Arial" w:eastAsiaTheme="majorEastAsia" w:hAnsi="Arial" w:cstheme="majorBidi"/>
      <w:caps/>
      <w:sz w:val="24"/>
      <w:szCs w:val="28"/>
      <w:lang w:val="es-MX"/>
    </w:rPr>
  </w:style>
  <w:style w:type="paragraph" w:styleId="Ttulo3">
    <w:name w:val="heading 3"/>
    <w:basedOn w:val="Normal"/>
    <w:next w:val="Normal"/>
    <w:link w:val="Ttulo3Car"/>
    <w:uiPriority w:val="9"/>
    <w:semiHidden/>
    <w:unhideWhenUsed/>
    <w:qFormat/>
    <w:rsid w:val="00E615FB"/>
    <w:pPr>
      <w:keepNext/>
      <w:keepLines/>
      <w:spacing w:before="40" w:after="0" w:line="240" w:lineRule="auto"/>
      <w:outlineLvl w:val="2"/>
    </w:pPr>
    <w:rPr>
      <w:rFonts w:asciiTheme="majorHAnsi" w:eastAsiaTheme="majorEastAsia" w:hAnsiTheme="majorHAnsi" w:cstheme="majorBidi"/>
      <w:color w:val="365F91" w:themeColor="accent1" w:themeShade="BF"/>
      <w:sz w:val="28"/>
      <w:szCs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379A0"/>
    <w:pPr>
      <w:widowControl w:val="0"/>
      <w:suppressAutoHyphens/>
      <w:autoSpaceDE w:val="0"/>
      <w:autoSpaceDN w:val="0"/>
      <w:adjustRightInd w:val="0"/>
      <w:spacing w:after="0" w:line="240" w:lineRule="auto"/>
    </w:pPr>
    <w:rPr>
      <w:rFonts w:ascii="Calibri" w:eastAsia="Times New Roman" w:hAnsi="Liberation Serif" w:cs="Calibri"/>
      <w:color w:val="000000"/>
      <w:sz w:val="24"/>
      <w:szCs w:val="24"/>
      <w:lang w:val="es-ES" w:eastAsia="es-MX" w:bidi="hi-IN"/>
    </w:rPr>
  </w:style>
  <w:style w:type="paragraph" w:customStyle="1" w:styleId="texto">
    <w:name w:val="texto"/>
    <w:basedOn w:val="Normal"/>
    <w:rsid w:val="00841F84"/>
    <w:pPr>
      <w:spacing w:before="100" w:beforeAutospacing="1" w:after="100" w:afterAutospacing="1" w:line="240" w:lineRule="auto"/>
    </w:pPr>
    <w:rPr>
      <w:rFonts w:ascii="Times New Roman" w:eastAsiaTheme="minorEastAsia" w:hAnsi="Times New Roman"/>
      <w:sz w:val="20"/>
      <w:szCs w:val="20"/>
      <w:lang w:val="es-ES_tradnl" w:eastAsia="es-ES"/>
    </w:rPr>
  </w:style>
  <w:style w:type="character" w:styleId="Textoennegrita">
    <w:name w:val="Strong"/>
    <w:basedOn w:val="Fuentedeprrafopredeter"/>
    <w:uiPriority w:val="22"/>
    <w:qFormat/>
    <w:rsid w:val="00574492"/>
    <w:rPr>
      <w:b/>
      <w:bCs/>
    </w:rPr>
  </w:style>
  <w:style w:type="paragraph" w:styleId="Sinespaciado">
    <w:name w:val="No Spacing"/>
    <w:uiPriority w:val="1"/>
    <w:qFormat/>
    <w:rsid w:val="00BB5CAF"/>
    <w:pPr>
      <w:spacing w:after="0" w:line="240" w:lineRule="auto"/>
    </w:pPr>
    <w:rPr>
      <w:rFonts w:ascii="Arial Narrow" w:eastAsia="Times New Roman" w:hAnsi="Arial Narrow" w:cs="Arial Narrow"/>
      <w:sz w:val="24"/>
      <w:szCs w:val="24"/>
      <w:lang w:val="es-ES" w:eastAsia="es-ES"/>
    </w:rPr>
  </w:style>
  <w:style w:type="paragraph" w:customStyle="1" w:styleId="Cuerpo">
    <w:name w:val="Cuerpo"/>
    <w:rsid w:val="00E94F8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s-MX"/>
    </w:rPr>
  </w:style>
  <w:style w:type="character" w:customStyle="1" w:styleId="Ninguno">
    <w:name w:val="Ninguno"/>
    <w:rsid w:val="00E94F89"/>
  </w:style>
  <w:style w:type="paragraph" w:customStyle="1" w:styleId="Texto0">
    <w:name w:val="Texto"/>
    <w:basedOn w:val="Normal"/>
    <w:link w:val="TextoCar"/>
    <w:rsid w:val="005D2502"/>
    <w:pPr>
      <w:suppressAutoHyphens/>
      <w:autoSpaceDE w:val="0"/>
      <w:autoSpaceDN w:val="0"/>
      <w:adjustRightInd w:val="0"/>
      <w:spacing w:after="101" w:line="216" w:lineRule="exact"/>
      <w:ind w:firstLine="288"/>
      <w:jc w:val="both"/>
    </w:pPr>
    <w:rPr>
      <w:rFonts w:ascii="Arial" w:hAnsi="Liberation Serif" w:cs="Arial"/>
      <w:kern w:val="1"/>
      <w:sz w:val="18"/>
      <w:szCs w:val="18"/>
      <w:lang w:val="es-MX" w:eastAsia="es-MX"/>
    </w:rPr>
  </w:style>
  <w:style w:type="character" w:customStyle="1" w:styleId="TextoCar">
    <w:name w:val="Texto Car"/>
    <w:link w:val="Texto0"/>
    <w:locked/>
    <w:rsid w:val="005D2502"/>
    <w:rPr>
      <w:rFonts w:ascii="Arial" w:eastAsia="Times New Roman" w:hAnsi="Liberation Serif" w:cs="Arial"/>
      <w:kern w:val="1"/>
      <w:sz w:val="18"/>
      <w:szCs w:val="18"/>
      <w:lang w:eastAsia="es-MX"/>
    </w:rPr>
  </w:style>
  <w:style w:type="character" w:styleId="Hipervnculo">
    <w:name w:val="Hyperlink"/>
    <w:basedOn w:val="Fuentedeprrafopredeter"/>
    <w:uiPriority w:val="99"/>
    <w:unhideWhenUsed/>
    <w:rsid w:val="006730F6"/>
    <w:rPr>
      <w:color w:val="0000FF" w:themeColor="hyperlink"/>
      <w:u w:val="single"/>
    </w:rPr>
  </w:style>
  <w:style w:type="paragraph" w:styleId="NormalWeb">
    <w:name w:val="Normal (Web)"/>
    <w:basedOn w:val="Normal"/>
    <w:uiPriority w:val="99"/>
    <w:unhideWhenUsed/>
    <w:rsid w:val="00FD16FE"/>
    <w:pPr>
      <w:spacing w:before="100" w:beforeAutospacing="1" w:after="100" w:afterAutospacing="1" w:line="240" w:lineRule="auto"/>
    </w:pPr>
    <w:rPr>
      <w:rFonts w:ascii="Times New Roman" w:hAnsi="Times New Roman"/>
      <w:sz w:val="24"/>
      <w:szCs w:val="24"/>
      <w:lang w:eastAsia="es-ES"/>
    </w:rPr>
  </w:style>
  <w:style w:type="character" w:customStyle="1" w:styleId="Ttulo3Car">
    <w:name w:val="Título 3 Car"/>
    <w:basedOn w:val="Fuentedeprrafopredeter"/>
    <w:link w:val="Ttulo3"/>
    <w:uiPriority w:val="9"/>
    <w:semiHidden/>
    <w:rsid w:val="00E615FB"/>
    <w:rPr>
      <w:rFonts w:asciiTheme="majorHAnsi" w:eastAsiaTheme="majorEastAsia" w:hAnsiTheme="majorHAnsi" w:cstheme="majorBidi"/>
      <w:color w:val="365F91" w:themeColor="accent1" w:themeShade="BF"/>
      <w:sz w:val="28"/>
      <w:szCs w:val="28"/>
    </w:rPr>
  </w:style>
  <w:style w:type="paragraph" w:customStyle="1" w:styleId="Normal1">
    <w:name w:val="Normal1"/>
    <w:rsid w:val="00B3660E"/>
    <w:pPr>
      <w:spacing w:after="0" w:line="240" w:lineRule="auto"/>
    </w:pPr>
    <w:rPr>
      <w:rFonts w:ascii="Calibri" w:eastAsia="Calibri" w:hAnsi="Calibri" w:cs="Calibri"/>
      <w:sz w:val="24"/>
      <w:szCs w:val="24"/>
      <w:lang w:val="es-ES_tradnl" w:eastAsia="es-ES"/>
    </w:rPr>
  </w:style>
  <w:style w:type="paragraph" w:customStyle="1" w:styleId="Estilo">
    <w:name w:val="Estilo"/>
    <w:basedOn w:val="Sinespaciado"/>
    <w:link w:val="EstiloCar"/>
    <w:qFormat/>
    <w:rsid w:val="00DA0D08"/>
    <w:pPr>
      <w:jc w:val="both"/>
    </w:pPr>
    <w:rPr>
      <w:rFonts w:ascii="Arial" w:eastAsiaTheme="minorHAnsi" w:hAnsi="Arial" w:cstheme="minorBidi"/>
      <w:szCs w:val="22"/>
      <w:lang w:val="es-MX" w:eastAsia="en-US"/>
    </w:rPr>
  </w:style>
  <w:style w:type="character" w:customStyle="1" w:styleId="EstiloCar">
    <w:name w:val="Estilo Car"/>
    <w:basedOn w:val="Fuentedeprrafopredeter"/>
    <w:link w:val="Estilo"/>
    <w:rsid w:val="00DA0D08"/>
    <w:rPr>
      <w:rFonts w:ascii="Arial" w:hAnsi="Arial"/>
      <w:sz w:val="24"/>
    </w:rPr>
  </w:style>
  <w:style w:type="paragraph" w:styleId="Textocomentario">
    <w:name w:val="annotation text"/>
    <w:basedOn w:val="Normal"/>
    <w:link w:val="TextocomentarioCar"/>
    <w:uiPriority w:val="99"/>
    <w:unhideWhenUsed/>
    <w:rsid w:val="00DB7939"/>
    <w:pPr>
      <w:spacing w:after="0" w:line="240" w:lineRule="auto"/>
    </w:pPr>
    <w:rPr>
      <w:rFonts w:asciiTheme="minorHAnsi" w:eastAsiaTheme="minorEastAsia" w:hAnsiTheme="minorHAnsi" w:cstheme="minorBidi"/>
      <w:sz w:val="20"/>
      <w:szCs w:val="20"/>
      <w:lang w:val="es-ES_tradnl" w:eastAsia="es-ES"/>
    </w:rPr>
  </w:style>
  <w:style w:type="character" w:customStyle="1" w:styleId="TextocomentarioCar">
    <w:name w:val="Texto comentario Car"/>
    <w:basedOn w:val="Fuentedeprrafopredeter"/>
    <w:link w:val="Textocomentario"/>
    <w:uiPriority w:val="99"/>
    <w:rsid w:val="00DB7939"/>
    <w:rPr>
      <w:rFonts w:eastAsiaTheme="minorEastAsia"/>
      <w:sz w:val="20"/>
      <w:szCs w:val="20"/>
      <w:lang w:val="es-ES_tradnl" w:eastAsia="es-ES"/>
    </w:rPr>
  </w:style>
  <w:style w:type="character" w:styleId="Refdecomentario">
    <w:name w:val="annotation reference"/>
    <w:basedOn w:val="Fuentedeprrafopredeter"/>
    <w:uiPriority w:val="99"/>
    <w:semiHidden/>
    <w:unhideWhenUsed/>
    <w:rsid w:val="004F4D0D"/>
    <w:rPr>
      <w:sz w:val="18"/>
      <w:szCs w:val="18"/>
    </w:rPr>
  </w:style>
  <w:style w:type="character" w:customStyle="1" w:styleId="Ttulo1Car">
    <w:name w:val="Título 1 Car"/>
    <w:basedOn w:val="Fuentedeprrafopredeter"/>
    <w:link w:val="Ttulo1"/>
    <w:uiPriority w:val="9"/>
    <w:rsid w:val="006E4447"/>
    <w:rPr>
      <w:rFonts w:ascii="Arial" w:eastAsiaTheme="majorEastAsia" w:hAnsi="Arial" w:cstheme="majorBidi"/>
      <w:caps/>
      <w:sz w:val="28"/>
      <w:szCs w:val="36"/>
    </w:rPr>
  </w:style>
  <w:style w:type="character" w:customStyle="1" w:styleId="Ttulo2Car">
    <w:name w:val="Título 2 Car"/>
    <w:basedOn w:val="Fuentedeprrafopredeter"/>
    <w:link w:val="Ttulo2"/>
    <w:uiPriority w:val="9"/>
    <w:semiHidden/>
    <w:rsid w:val="006E4447"/>
    <w:rPr>
      <w:rFonts w:ascii="Arial" w:eastAsiaTheme="majorEastAsia" w:hAnsi="Arial" w:cstheme="majorBidi"/>
      <w:caps/>
      <w:sz w:val="24"/>
      <w:szCs w:val="28"/>
    </w:rPr>
  </w:style>
  <w:style w:type="paragraph" w:styleId="Subttulo">
    <w:name w:val="Subtitle"/>
    <w:basedOn w:val="Normal"/>
    <w:next w:val="Normal"/>
    <w:link w:val="SubttuloCar"/>
    <w:autoRedefine/>
    <w:uiPriority w:val="11"/>
    <w:qFormat/>
    <w:rsid w:val="006E4447"/>
    <w:pPr>
      <w:numPr>
        <w:ilvl w:val="1"/>
      </w:numPr>
      <w:spacing w:after="160" w:line="259" w:lineRule="auto"/>
      <w:jc w:val="both"/>
    </w:pPr>
    <w:rPr>
      <w:rFonts w:ascii="Arial" w:eastAsiaTheme="majorEastAsia" w:hAnsi="Arial" w:cstheme="majorBidi"/>
      <w:smallCaps/>
      <w:color w:val="595959" w:themeColor="text1" w:themeTint="A6"/>
      <w:sz w:val="24"/>
      <w:szCs w:val="28"/>
      <w:lang w:val="es-MX"/>
    </w:rPr>
  </w:style>
  <w:style w:type="character" w:customStyle="1" w:styleId="SubttuloCar">
    <w:name w:val="Subtítulo Car"/>
    <w:basedOn w:val="Fuentedeprrafopredeter"/>
    <w:link w:val="Subttulo"/>
    <w:uiPriority w:val="11"/>
    <w:rsid w:val="006E4447"/>
    <w:rPr>
      <w:rFonts w:ascii="Arial" w:eastAsiaTheme="majorEastAsia" w:hAnsi="Arial" w:cstheme="majorBidi"/>
      <w:smallCaps/>
      <w:color w:val="595959" w:themeColor="text1" w:themeTint="A6"/>
      <w:sz w:val="24"/>
      <w:szCs w:val="28"/>
    </w:rPr>
  </w:style>
  <w:style w:type="paragraph" w:customStyle="1" w:styleId="Sinespaciado1">
    <w:name w:val="Sin espaciado1"/>
    <w:uiPriority w:val="99"/>
    <w:qFormat/>
    <w:rsid w:val="006E4447"/>
    <w:pPr>
      <w:spacing w:after="0" w:line="240" w:lineRule="auto"/>
    </w:pPr>
    <w:rPr>
      <w:rFonts w:ascii="Calibri" w:eastAsia="Times New Roman" w:hAnsi="Calibri" w:cs="Calibri"/>
    </w:rPr>
  </w:style>
  <w:style w:type="paragraph" w:styleId="Asuntodelcomentario">
    <w:name w:val="annotation subject"/>
    <w:basedOn w:val="Textocomentario"/>
    <w:next w:val="Textocomentario"/>
    <w:link w:val="AsuntodelcomentarioCar"/>
    <w:uiPriority w:val="99"/>
    <w:semiHidden/>
    <w:unhideWhenUsed/>
    <w:rsid w:val="006E4447"/>
    <w:pPr>
      <w:spacing w:after="160"/>
    </w:pPr>
    <w:rPr>
      <w:rFonts w:eastAsiaTheme="minorHAnsi"/>
      <w:b/>
      <w:bCs/>
      <w:lang w:val="es-MX" w:eastAsia="en-US"/>
    </w:rPr>
  </w:style>
  <w:style w:type="character" w:customStyle="1" w:styleId="AsuntodelcomentarioCar">
    <w:name w:val="Asunto del comentario Car"/>
    <w:basedOn w:val="TextocomentarioCar"/>
    <w:link w:val="Asuntodelcomentario"/>
    <w:uiPriority w:val="99"/>
    <w:semiHidden/>
    <w:rsid w:val="006E4447"/>
    <w:rPr>
      <w:rFonts w:eastAsiaTheme="minorEastAsia"/>
      <w:b/>
      <w:bCs/>
      <w:sz w:val="20"/>
      <w:szCs w:val="20"/>
      <w:lang w:val="es-ES_tradnl" w:eastAsia="es-ES"/>
    </w:rPr>
  </w:style>
  <w:style w:type="character" w:styleId="nfasis">
    <w:name w:val="Emphasis"/>
    <w:basedOn w:val="Fuentedeprrafopredeter"/>
    <w:uiPriority w:val="20"/>
    <w:qFormat/>
    <w:rsid w:val="006E4447"/>
    <w:rPr>
      <w:i/>
      <w:iCs/>
    </w:rPr>
  </w:style>
  <w:style w:type="paragraph" w:customStyle="1" w:styleId="anotacion">
    <w:name w:val="anotacion"/>
    <w:basedOn w:val="Normal"/>
    <w:rsid w:val="00091D13"/>
    <w:pPr>
      <w:spacing w:before="100" w:beforeAutospacing="1" w:after="100" w:afterAutospacing="1" w:line="240" w:lineRule="auto"/>
    </w:pPr>
    <w:rPr>
      <w:rFonts w:ascii="Times New Roman" w:eastAsiaTheme="minorEastAsia" w:hAnsi="Times New Roman"/>
      <w:sz w:val="20"/>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paragraph" w:styleId="Ttulo1">
    <w:name w:val="heading 1"/>
    <w:next w:val="Normal"/>
    <w:link w:val="Ttulo1Car"/>
    <w:autoRedefine/>
    <w:uiPriority w:val="9"/>
    <w:qFormat/>
    <w:rsid w:val="006E4447"/>
    <w:pPr>
      <w:keepNext/>
      <w:keepLines/>
      <w:spacing w:before="400" w:after="40" w:line="240" w:lineRule="auto"/>
      <w:jc w:val="both"/>
      <w:outlineLvl w:val="0"/>
    </w:pPr>
    <w:rPr>
      <w:rFonts w:ascii="Arial" w:eastAsiaTheme="majorEastAsia" w:hAnsi="Arial" w:cstheme="majorBidi"/>
      <w:caps/>
      <w:sz w:val="28"/>
      <w:szCs w:val="36"/>
    </w:rPr>
  </w:style>
  <w:style w:type="paragraph" w:styleId="Ttulo2">
    <w:name w:val="heading 2"/>
    <w:basedOn w:val="Normal"/>
    <w:next w:val="Normal"/>
    <w:link w:val="Ttulo2Car"/>
    <w:autoRedefine/>
    <w:uiPriority w:val="9"/>
    <w:semiHidden/>
    <w:unhideWhenUsed/>
    <w:qFormat/>
    <w:rsid w:val="006E4447"/>
    <w:pPr>
      <w:keepNext/>
      <w:keepLines/>
      <w:spacing w:before="120" w:after="0" w:line="240" w:lineRule="auto"/>
      <w:jc w:val="both"/>
      <w:outlineLvl w:val="1"/>
    </w:pPr>
    <w:rPr>
      <w:rFonts w:ascii="Arial" w:eastAsiaTheme="majorEastAsia" w:hAnsi="Arial" w:cstheme="majorBidi"/>
      <w:caps/>
      <w:sz w:val="24"/>
      <w:szCs w:val="28"/>
      <w:lang w:val="es-MX"/>
    </w:rPr>
  </w:style>
  <w:style w:type="paragraph" w:styleId="Ttulo3">
    <w:name w:val="heading 3"/>
    <w:basedOn w:val="Normal"/>
    <w:next w:val="Normal"/>
    <w:link w:val="Ttulo3Car"/>
    <w:uiPriority w:val="9"/>
    <w:semiHidden/>
    <w:unhideWhenUsed/>
    <w:qFormat/>
    <w:rsid w:val="00E615FB"/>
    <w:pPr>
      <w:keepNext/>
      <w:keepLines/>
      <w:spacing w:before="40" w:after="0" w:line="240" w:lineRule="auto"/>
      <w:outlineLvl w:val="2"/>
    </w:pPr>
    <w:rPr>
      <w:rFonts w:asciiTheme="majorHAnsi" w:eastAsiaTheme="majorEastAsia" w:hAnsiTheme="majorHAnsi" w:cstheme="majorBidi"/>
      <w:color w:val="365F91" w:themeColor="accent1" w:themeShade="BF"/>
      <w:sz w:val="28"/>
      <w:szCs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379A0"/>
    <w:pPr>
      <w:widowControl w:val="0"/>
      <w:suppressAutoHyphens/>
      <w:autoSpaceDE w:val="0"/>
      <w:autoSpaceDN w:val="0"/>
      <w:adjustRightInd w:val="0"/>
      <w:spacing w:after="0" w:line="240" w:lineRule="auto"/>
    </w:pPr>
    <w:rPr>
      <w:rFonts w:ascii="Calibri" w:eastAsia="Times New Roman" w:hAnsi="Liberation Serif" w:cs="Calibri"/>
      <w:color w:val="000000"/>
      <w:sz w:val="24"/>
      <w:szCs w:val="24"/>
      <w:lang w:val="es-ES" w:eastAsia="es-MX" w:bidi="hi-IN"/>
    </w:rPr>
  </w:style>
  <w:style w:type="paragraph" w:customStyle="1" w:styleId="texto">
    <w:name w:val="texto"/>
    <w:basedOn w:val="Normal"/>
    <w:rsid w:val="00841F84"/>
    <w:pPr>
      <w:spacing w:before="100" w:beforeAutospacing="1" w:after="100" w:afterAutospacing="1" w:line="240" w:lineRule="auto"/>
    </w:pPr>
    <w:rPr>
      <w:rFonts w:ascii="Times New Roman" w:eastAsiaTheme="minorEastAsia" w:hAnsi="Times New Roman"/>
      <w:sz w:val="20"/>
      <w:szCs w:val="20"/>
      <w:lang w:val="es-ES_tradnl" w:eastAsia="es-ES"/>
    </w:rPr>
  </w:style>
  <w:style w:type="character" w:styleId="Textoennegrita">
    <w:name w:val="Strong"/>
    <w:basedOn w:val="Fuentedeprrafopredeter"/>
    <w:uiPriority w:val="22"/>
    <w:qFormat/>
    <w:rsid w:val="00574492"/>
    <w:rPr>
      <w:b/>
      <w:bCs/>
    </w:rPr>
  </w:style>
  <w:style w:type="paragraph" w:styleId="Sinespaciado">
    <w:name w:val="No Spacing"/>
    <w:uiPriority w:val="1"/>
    <w:qFormat/>
    <w:rsid w:val="00BB5CAF"/>
    <w:pPr>
      <w:spacing w:after="0" w:line="240" w:lineRule="auto"/>
    </w:pPr>
    <w:rPr>
      <w:rFonts w:ascii="Arial Narrow" w:eastAsia="Times New Roman" w:hAnsi="Arial Narrow" w:cs="Arial Narrow"/>
      <w:sz w:val="24"/>
      <w:szCs w:val="24"/>
      <w:lang w:val="es-ES" w:eastAsia="es-ES"/>
    </w:rPr>
  </w:style>
  <w:style w:type="paragraph" w:customStyle="1" w:styleId="Cuerpo">
    <w:name w:val="Cuerpo"/>
    <w:rsid w:val="00E94F8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s-MX"/>
    </w:rPr>
  </w:style>
  <w:style w:type="character" w:customStyle="1" w:styleId="Ninguno">
    <w:name w:val="Ninguno"/>
    <w:rsid w:val="00E94F89"/>
  </w:style>
  <w:style w:type="paragraph" w:customStyle="1" w:styleId="Texto0">
    <w:name w:val="Texto"/>
    <w:basedOn w:val="Normal"/>
    <w:link w:val="TextoCar"/>
    <w:rsid w:val="005D2502"/>
    <w:pPr>
      <w:suppressAutoHyphens/>
      <w:autoSpaceDE w:val="0"/>
      <w:autoSpaceDN w:val="0"/>
      <w:adjustRightInd w:val="0"/>
      <w:spacing w:after="101" w:line="216" w:lineRule="exact"/>
      <w:ind w:firstLine="288"/>
      <w:jc w:val="both"/>
    </w:pPr>
    <w:rPr>
      <w:rFonts w:ascii="Arial" w:hAnsi="Liberation Serif" w:cs="Arial"/>
      <w:kern w:val="1"/>
      <w:sz w:val="18"/>
      <w:szCs w:val="18"/>
      <w:lang w:val="es-MX" w:eastAsia="es-MX"/>
    </w:rPr>
  </w:style>
  <w:style w:type="character" w:customStyle="1" w:styleId="TextoCar">
    <w:name w:val="Texto Car"/>
    <w:link w:val="Texto0"/>
    <w:locked/>
    <w:rsid w:val="005D2502"/>
    <w:rPr>
      <w:rFonts w:ascii="Arial" w:eastAsia="Times New Roman" w:hAnsi="Liberation Serif" w:cs="Arial"/>
      <w:kern w:val="1"/>
      <w:sz w:val="18"/>
      <w:szCs w:val="18"/>
      <w:lang w:eastAsia="es-MX"/>
    </w:rPr>
  </w:style>
  <w:style w:type="character" w:styleId="Hipervnculo">
    <w:name w:val="Hyperlink"/>
    <w:basedOn w:val="Fuentedeprrafopredeter"/>
    <w:uiPriority w:val="99"/>
    <w:unhideWhenUsed/>
    <w:rsid w:val="006730F6"/>
    <w:rPr>
      <w:color w:val="0000FF" w:themeColor="hyperlink"/>
      <w:u w:val="single"/>
    </w:rPr>
  </w:style>
  <w:style w:type="paragraph" w:styleId="NormalWeb">
    <w:name w:val="Normal (Web)"/>
    <w:basedOn w:val="Normal"/>
    <w:uiPriority w:val="99"/>
    <w:unhideWhenUsed/>
    <w:rsid w:val="00FD16FE"/>
    <w:pPr>
      <w:spacing w:before="100" w:beforeAutospacing="1" w:after="100" w:afterAutospacing="1" w:line="240" w:lineRule="auto"/>
    </w:pPr>
    <w:rPr>
      <w:rFonts w:ascii="Times New Roman" w:hAnsi="Times New Roman"/>
      <w:sz w:val="24"/>
      <w:szCs w:val="24"/>
      <w:lang w:eastAsia="es-ES"/>
    </w:rPr>
  </w:style>
  <w:style w:type="character" w:customStyle="1" w:styleId="Ttulo3Car">
    <w:name w:val="Título 3 Car"/>
    <w:basedOn w:val="Fuentedeprrafopredeter"/>
    <w:link w:val="Ttulo3"/>
    <w:uiPriority w:val="9"/>
    <w:semiHidden/>
    <w:rsid w:val="00E615FB"/>
    <w:rPr>
      <w:rFonts w:asciiTheme="majorHAnsi" w:eastAsiaTheme="majorEastAsia" w:hAnsiTheme="majorHAnsi" w:cstheme="majorBidi"/>
      <w:color w:val="365F91" w:themeColor="accent1" w:themeShade="BF"/>
      <w:sz w:val="28"/>
      <w:szCs w:val="28"/>
    </w:rPr>
  </w:style>
  <w:style w:type="paragraph" w:customStyle="1" w:styleId="Normal1">
    <w:name w:val="Normal1"/>
    <w:rsid w:val="00B3660E"/>
    <w:pPr>
      <w:spacing w:after="0" w:line="240" w:lineRule="auto"/>
    </w:pPr>
    <w:rPr>
      <w:rFonts w:ascii="Calibri" w:eastAsia="Calibri" w:hAnsi="Calibri" w:cs="Calibri"/>
      <w:sz w:val="24"/>
      <w:szCs w:val="24"/>
      <w:lang w:val="es-ES_tradnl" w:eastAsia="es-ES"/>
    </w:rPr>
  </w:style>
  <w:style w:type="paragraph" w:customStyle="1" w:styleId="Estilo">
    <w:name w:val="Estilo"/>
    <w:basedOn w:val="Sinespaciado"/>
    <w:link w:val="EstiloCar"/>
    <w:qFormat/>
    <w:rsid w:val="00DA0D08"/>
    <w:pPr>
      <w:jc w:val="both"/>
    </w:pPr>
    <w:rPr>
      <w:rFonts w:ascii="Arial" w:eastAsiaTheme="minorHAnsi" w:hAnsi="Arial" w:cstheme="minorBidi"/>
      <w:szCs w:val="22"/>
      <w:lang w:val="es-MX" w:eastAsia="en-US"/>
    </w:rPr>
  </w:style>
  <w:style w:type="character" w:customStyle="1" w:styleId="EstiloCar">
    <w:name w:val="Estilo Car"/>
    <w:basedOn w:val="Fuentedeprrafopredeter"/>
    <w:link w:val="Estilo"/>
    <w:rsid w:val="00DA0D08"/>
    <w:rPr>
      <w:rFonts w:ascii="Arial" w:hAnsi="Arial"/>
      <w:sz w:val="24"/>
    </w:rPr>
  </w:style>
  <w:style w:type="paragraph" w:styleId="Textocomentario">
    <w:name w:val="annotation text"/>
    <w:basedOn w:val="Normal"/>
    <w:link w:val="TextocomentarioCar"/>
    <w:uiPriority w:val="99"/>
    <w:unhideWhenUsed/>
    <w:rsid w:val="00DB7939"/>
    <w:pPr>
      <w:spacing w:after="0" w:line="240" w:lineRule="auto"/>
    </w:pPr>
    <w:rPr>
      <w:rFonts w:asciiTheme="minorHAnsi" w:eastAsiaTheme="minorEastAsia" w:hAnsiTheme="minorHAnsi" w:cstheme="minorBidi"/>
      <w:sz w:val="20"/>
      <w:szCs w:val="20"/>
      <w:lang w:val="es-ES_tradnl" w:eastAsia="es-ES"/>
    </w:rPr>
  </w:style>
  <w:style w:type="character" w:customStyle="1" w:styleId="TextocomentarioCar">
    <w:name w:val="Texto comentario Car"/>
    <w:basedOn w:val="Fuentedeprrafopredeter"/>
    <w:link w:val="Textocomentario"/>
    <w:uiPriority w:val="99"/>
    <w:rsid w:val="00DB7939"/>
    <w:rPr>
      <w:rFonts w:eastAsiaTheme="minorEastAsia"/>
      <w:sz w:val="20"/>
      <w:szCs w:val="20"/>
      <w:lang w:val="es-ES_tradnl" w:eastAsia="es-ES"/>
    </w:rPr>
  </w:style>
  <w:style w:type="character" w:styleId="Refdecomentario">
    <w:name w:val="annotation reference"/>
    <w:basedOn w:val="Fuentedeprrafopredeter"/>
    <w:uiPriority w:val="99"/>
    <w:semiHidden/>
    <w:unhideWhenUsed/>
    <w:rsid w:val="004F4D0D"/>
    <w:rPr>
      <w:sz w:val="18"/>
      <w:szCs w:val="18"/>
    </w:rPr>
  </w:style>
  <w:style w:type="character" w:customStyle="1" w:styleId="Ttulo1Car">
    <w:name w:val="Título 1 Car"/>
    <w:basedOn w:val="Fuentedeprrafopredeter"/>
    <w:link w:val="Ttulo1"/>
    <w:uiPriority w:val="9"/>
    <w:rsid w:val="006E4447"/>
    <w:rPr>
      <w:rFonts w:ascii="Arial" w:eastAsiaTheme="majorEastAsia" w:hAnsi="Arial" w:cstheme="majorBidi"/>
      <w:caps/>
      <w:sz w:val="28"/>
      <w:szCs w:val="36"/>
    </w:rPr>
  </w:style>
  <w:style w:type="character" w:customStyle="1" w:styleId="Ttulo2Car">
    <w:name w:val="Título 2 Car"/>
    <w:basedOn w:val="Fuentedeprrafopredeter"/>
    <w:link w:val="Ttulo2"/>
    <w:uiPriority w:val="9"/>
    <w:semiHidden/>
    <w:rsid w:val="006E4447"/>
    <w:rPr>
      <w:rFonts w:ascii="Arial" w:eastAsiaTheme="majorEastAsia" w:hAnsi="Arial" w:cstheme="majorBidi"/>
      <w:caps/>
      <w:sz w:val="24"/>
      <w:szCs w:val="28"/>
    </w:rPr>
  </w:style>
  <w:style w:type="paragraph" w:styleId="Subttulo">
    <w:name w:val="Subtitle"/>
    <w:basedOn w:val="Normal"/>
    <w:next w:val="Normal"/>
    <w:link w:val="SubttuloCar"/>
    <w:autoRedefine/>
    <w:uiPriority w:val="11"/>
    <w:qFormat/>
    <w:rsid w:val="006E4447"/>
    <w:pPr>
      <w:numPr>
        <w:ilvl w:val="1"/>
      </w:numPr>
      <w:spacing w:after="160" w:line="259" w:lineRule="auto"/>
      <w:jc w:val="both"/>
    </w:pPr>
    <w:rPr>
      <w:rFonts w:ascii="Arial" w:eastAsiaTheme="majorEastAsia" w:hAnsi="Arial" w:cstheme="majorBidi"/>
      <w:smallCaps/>
      <w:color w:val="595959" w:themeColor="text1" w:themeTint="A6"/>
      <w:sz w:val="24"/>
      <w:szCs w:val="28"/>
      <w:lang w:val="es-MX"/>
    </w:rPr>
  </w:style>
  <w:style w:type="character" w:customStyle="1" w:styleId="SubttuloCar">
    <w:name w:val="Subtítulo Car"/>
    <w:basedOn w:val="Fuentedeprrafopredeter"/>
    <w:link w:val="Subttulo"/>
    <w:uiPriority w:val="11"/>
    <w:rsid w:val="006E4447"/>
    <w:rPr>
      <w:rFonts w:ascii="Arial" w:eastAsiaTheme="majorEastAsia" w:hAnsi="Arial" w:cstheme="majorBidi"/>
      <w:smallCaps/>
      <w:color w:val="595959" w:themeColor="text1" w:themeTint="A6"/>
      <w:sz w:val="24"/>
      <w:szCs w:val="28"/>
    </w:rPr>
  </w:style>
  <w:style w:type="paragraph" w:customStyle="1" w:styleId="Sinespaciado1">
    <w:name w:val="Sin espaciado1"/>
    <w:uiPriority w:val="99"/>
    <w:qFormat/>
    <w:rsid w:val="006E4447"/>
    <w:pPr>
      <w:spacing w:after="0" w:line="240" w:lineRule="auto"/>
    </w:pPr>
    <w:rPr>
      <w:rFonts w:ascii="Calibri" w:eastAsia="Times New Roman" w:hAnsi="Calibri" w:cs="Calibri"/>
    </w:rPr>
  </w:style>
  <w:style w:type="paragraph" w:styleId="Asuntodelcomentario">
    <w:name w:val="annotation subject"/>
    <w:basedOn w:val="Textocomentario"/>
    <w:next w:val="Textocomentario"/>
    <w:link w:val="AsuntodelcomentarioCar"/>
    <w:uiPriority w:val="99"/>
    <w:semiHidden/>
    <w:unhideWhenUsed/>
    <w:rsid w:val="006E4447"/>
    <w:pPr>
      <w:spacing w:after="160"/>
    </w:pPr>
    <w:rPr>
      <w:rFonts w:eastAsiaTheme="minorHAnsi"/>
      <w:b/>
      <w:bCs/>
      <w:lang w:val="es-MX" w:eastAsia="en-US"/>
    </w:rPr>
  </w:style>
  <w:style w:type="character" w:customStyle="1" w:styleId="AsuntodelcomentarioCar">
    <w:name w:val="Asunto del comentario Car"/>
    <w:basedOn w:val="TextocomentarioCar"/>
    <w:link w:val="Asuntodelcomentario"/>
    <w:uiPriority w:val="99"/>
    <w:semiHidden/>
    <w:rsid w:val="006E4447"/>
    <w:rPr>
      <w:rFonts w:eastAsiaTheme="minorEastAsia"/>
      <w:b/>
      <w:bCs/>
      <w:sz w:val="20"/>
      <w:szCs w:val="20"/>
      <w:lang w:val="es-ES_tradnl" w:eastAsia="es-ES"/>
    </w:rPr>
  </w:style>
  <w:style w:type="character" w:styleId="nfasis">
    <w:name w:val="Emphasis"/>
    <w:basedOn w:val="Fuentedeprrafopredeter"/>
    <w:uiPriority w:val="20"/>
    <w:qFormat/>
    <w:rsid w:val="006E4447"/>
    <w:rPr>
      <w:i/>
      <w:iCs/>
    </w:rPr>
  </w:style>
  <w:style w:type="paragraph" w:customStyle="1" w:styleId="anotacion">
    <w:name w:val="anotacion"/>
    <w:basedOn w:val="Normal"/>
    <w:rsid w:val="00091D13"/>
    <w:pPr>
      <w:spacing w:before="100" w:beforeAutospacing="1" w:after="100" w:afterAutospacing="1" w:line="240" w:lineRule="auto"/>
    </w:pPr>
    <w:rPr>
      <w:rFonts w:ascii="Times New Roman" w:eastAsiaTheme="minorEastAsia" w:hAnsi="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74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2133</Words>
  <Characters>11733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Artemio Montalvo Cambrano</cp:lastModifiedBy>
  <cp:revision>30</cp:revision>
  <cp:lastPrinted>2020-10-01T02:15:00Z</cp:lastPrinted>
  <dcterms:created xsi:type="dcterms:W3CDTF">2020-08-23T00:02:00Z</dcterms:created>
  <dcterms:modified xsi:type="dcterms:W3CDTF">2020-11-06T00:11:00Z</dcterms:modified>
</cp:coreProperties>
</file>